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0B22" w14:textId="7938F41F" w:rsidR="00B17189" w:rsidRPr="00906746" w:rsidRDefault="00DA21E5" w:rsidP="00811964">
      <w:pPr>
        <w:pStyle w:val="Heading2"/>
        <w:rPr>
          <w:rFonts w:ascii="Georgia" w:hAnsi="Georgia"/>
        </w:rPr>
      </w:pPr>
      <w:r>
        <w:rPr>
          <w:rFonts w:ascii="Georgia" w:hAnsi="Georgia"/>
        </w:rPr>
        <w:t xml:space="preserve">THE HERTS  </w:t>
      </w:r>
      <w:r w:rsidR="00A66862" w:rsidRPr="00906746">
        <w:rPr>
          <w:rFonts w:ascii="Georgia" w:hAnsi="Georgia"/>
        </w:rPr>
        <w:t>BEDS BUCKS BERKS &amp; HANTS RETRIEVER  SOCIETY</w:t>
      </w:r>
    </w:p>
    <w:p w14:paraId="540069B7" w14:textId="2EE486BF" w:rsidR="00B17189" w:rsidRPr="00906746" w:rsidRDefault="00A66862" w:rsidP="00811964">
      <w:pPr>
        <w:pStyle w:val="Heading2"/>
        <w:rPr>
          <w:rFonts w:ascii="Georgia" w:hAnsi="Georgia"/>
          <w:sz w:val="22"/>
          <w:szCs w:val="20"/>
        </w:rPr>
      </w:pPr>
      <w:r w:rsidRPr="00906746">
        <w:rPr>
          <w:rFonts w:ascii="Georgia" w:hAnsi="Georgia"/>
          <w:sz w:val="22"/>
          <w:szCs w:val="20"/>
        </w:rPr>
        <w:t>(ID No. 691)</w:t>
      </w:r>
    </w:p>
    <w:p w14:paraId="547DB6F1" w14:textId="73D52BDB" w:rsidR="00A66862" w:rsidRPr="00906746" w:rsidRDefault="00A66862" w:rsidP="00811964">
      <w:pPr>
        <w:pStyle w:val="Heading2"/>
        <w:rPr>
          <w:rFonts w:ascii="Georgia" w:hAnsi="Georgia"/>
        </w:rPr>
      </w:pPr>
      <w:r w:rsidRPr="00906746">
        <w:rPr>
          <w:rFonts w:ascii="Georgia" w:hAnsi="Georgia"/>
          <w:szCs w:val="21"/>
        </w:rPr>
        <w:t>OPEN STAKE</w:t>
      </w:r>
      <w:r w:rsidRPr="00906746">
        <w:rPr>
          <w:rFonts w:ascii="Georgia" w:hAnsi="Georgia"/>
          <w:szCs w:val="21"/>
          <w:u w:val="single"/>
        </w:rPr>
        <w:t xml:space="preserve"> </w:t>
      </w:r>
    </w:p>
    <w:p w14:paraId="322E1D27" w14:textId="5250B194" w:rsidR="00A66862" w:rsidRPr="00906746" w:rsidRDefault="00026D83" w:rsidP="00811964">
      <w:pPr>
        <w:pStyle w:val="Heading2"/>
        <w:rPr>
          <w:rFonts w:ascii="Georgia" w:hAnsi="Georgia"/>
        </w:rPr>
      </w:pPr>
      <w:r>
        <w:rPr>
          <w:rFonts w:ascii="Georgia" w:hAnsi="Georgia"/>
        </w:rPr>
        <w:t>Tuesday</w:t>
      </w:r>
      <w:r w:rsidR="00692662">
        <w:rPr>
          <w:rFonts w:ascii="Georgia" w:hAnsi="Georgia"/>
        </w:rPr>
        <w:t xml:space="preserve"> 1</w:t>
      </w:r>
      <w:r w:rsidR="00692662" w:rsidRPr="00692662">
        <w:rPr>
          <w:rFonts w:ascii="Georgia" w:hAnsi="Georgia"/>
          <w:vertAlign w:val="superscript"/>
        </w:rPr>
        <w:t>st</w:t>
      </w:r>
      <w:r w:rsidR="00692662">
        <w:rPr>
          <w:rFonts w:ascii="Georgia" w:hAnsi="Georgia"/>
        </w:rPr>
        <w:t xml:space="preserve"> </w:t>
      </w:r>
      <w:r w:rsidR="00A75A9E">
        <w:rPr>
          <w:rFonts w:ascii="Georgia" w:hAnsi="Georgia"/>
        </w:rPr>
        <w:t xml:space="preserve"> </w:t>
      </w:r>
      <w:r w:rsidR="002D015B">
        <w:rPr>
          <w:rFonts w:ascii="Georgia" w:hAnsi="Georgia"/>
        </w:rPr>
        <w:t xml:space="preserve">&amp; </w:t>
      </w:r>
      <w:r>
        <w:rPr>
          <w:rFonts w:ascii="Georgia" w:hAnsi="Georgia"/>
        </w:rPr>
        <w:t xml:space="preserve">Wednesday </w:t>
      </w:r>
      <w:r w:rsidR="00692662">
        <w:rPr>
          <w:rFonts w:ascii="Georgia" w:hAnsi="Georgia"/>
        </w:rPr>
        <w:t>2</w:t>
      </w:r>
      <w:r w:rsidR="00692662" w:rsidRPr="00692662">
        <w:rPr>
          <w:rFonts w:ascii="Georgia" w:hAnsi="Georgia"/>
          <w:vertAlign w:val="superscript"/>
        </w:rPr>
        <w:t>nd</w:t>
      </w:r>
      <w:r w:rsidR="00A75A9E">
        <w:rPr>
          <w:rFonts w:ascii="Georgia" w:hAnsi="Georgia"/>
        </w:rPr>
        <w:t xml:space="preserve"> October 202</w:t>
      </w:r>
      <w:r w:rsidR="00692662">
        <w:rPr>
          <w:rFonts w:ascii="Georgia" w:hAnsi="Georgia"/>
        </w:rPr>
        <w:t>4</w:t>
      </w:r>
    </w:p>
    <w:p w14:paraId="2E21414D" w14:textId="77777777" w:rsidR="00A66862" w:rsidRPr="00E91ED5" w:rsidRDefault="00A66862" w:rsidP="00A66862">
      <w:pPr>
        <w:contextualSpacing/>
        <w:jc w:val="center"/>
        <w:rPr>
          <w:b/>
          <w:sz w:val="15"/>
          <w:szCs w:val="16"/>
        </w:rPr>
      </w:pPr>
    </w:p>
    <w:p w14:paraId="72DF071E" w14:textId="77777777" w:rsidR="00692662" w:rsidRPr="00B6133F" w:rsidRDefault="00692662" w:rsidP="00692662">
      <w:pPr>
        <w:contextualSpacing/>
        <w:jc w:val="center"/>
        <w:rPr>
          <w:b/>
          <w:sz w:val="22"/>
          <w:szCs w:val="16"/>
        </w:rPr>
      </w:pPr>
      <w:r w:rsidRPr="0004506D">
        <w:rPr>
          <w:b/>
          <w:szCs w:val="21"/>
        </w:rPr>
        <w:t xml:space="preserve">To be held at </w:t>
      </w:r>
      <w:r>
        <w:rPr>
          <w:b/>
          <w:szCs w:val="21"/>
        </w:rPr>
        <w:t>The Great Park, Windsor</w:t>
      </w:r>
    </w:p>
    <w:p w14:paraId="7120F172" w14:textId="453F3226" w:rsidR="00692662" w:rsidRDefault="00692662" w:rsidP="00692662">
      <w:pPr>
        <w:contextualSpacing/>
        <w:jc w:val="center"/>
        <w:rPr>
          <w:sz w:val="21"/>
          <w:szCs w:val="22"/>
        </w:rPr>
      </w:pPr>
      <w:r>
        <w:rPr>
          <w:sz w:val="21"/>
          <w:szCs w:val="22"/>
        </w:rPr>
        <w:t>By gracious permission of His Majesty the King</w:t>
      </w:r>
    </w:p>
    <w:p w14:paraId="6639F453" w14:textId="77777777" w:rsidR="00A66862" w:rsidRPr="00E91ED5" w:rsidRDefault="00A66862" w:rsidP="00A66862">
      <w:pPr>
        <w:contextualSpacing/>
        <w:jc w:val="center"/>
        <w:rPr>
          <w:sz w:val="15"/>
          <w:szCs w:val="16"/>
        </w:rPr>
      </w:pPr>
    </w:p>
    <w:p w14:paraId="4FDC8F6B" w14:textId="3D066741" w:rsidR="00A66862" w:rsidRPr="00CE4240" w:rsidRDefault="00A66862" w:rsidP="00456DE4">
      <w:pPr>
        <w:contextualSpacing/>
        <w:jc w:val="center"/>
        <w:rPr>
          <w:rFonts w:ascii="Georgia" w:hAnsi="Georgia"/>
          <w:sz w:val="17"/>
          <w:szCs w:val="17"/>
        </w:rPr>
      </w:pPr>
      <w:r w:rsidRPr="00CE4240">
        <w:rPr>
          <w:rFonts w:ascii="Georgia" w:hAnsi="Georgia"/>
          <w:sz w:val="20"/>
          <w:szCs w:val="17"/>
        </w:rPr>
        <w:t xml:space="preserve">This stake, limited to 24 Dog A.V. Retriever, is held under Kennel Club </w:t>
      </w:r>
      <w:r w:rsidR="003E7A84">
        <w:rPr>
          <w:rFonts w:ascii="Georgia" w:hAnsi="Georgia"/>
          <w:sz w:val="20"/>
          <w:szCs w:val="17"/>
        </w:rPr>
        <w:t>Limited Rules and Regulations ‘J’</w:t>
      </w:r>
      <w:r w:rsidRPr="00CE4240">
        <w:rPr>
          <w:rFonts w:ascii="Georgia" w:hAnsi="Georgia"/>
          <w:sz w:val="20"/>
          <w:szCs w:val="17"/>
        </w:rPr>
        <w:t xml:space="preserve"> and the Rules of the Society</w:t>
      </w:r>
    </w:p>
    <w:p w14:paraId="5B76D868" w14:textId="77777777" w:rsidR="00A66862" w:rsidRPr="00CE4240" w:rsidRDefault="00A66862" w:rsidP="00A66862">
      <w:pPr>
        <w:contextualSpacing/>
        <w:rPr>
          <w:rFonts w:ascii="Georgia" w:hAnsi="Georgia"/>
          <w:sz w:val="17"/>
          <w:szCs w:val="17"/>
        </w:rPr>
      </w:pPr>
    </w:p>
    <w:p w14:paraId="1A32DF88" w14:textId="4A4B4E91" w:rsidR="00A66862" w:rsidRDefault="00A66862" w:rsidP="008F4ADC">
      <w:pPr>
        <w:ind w:left="720" w:hanging="720"/>
        <w:contextualSpacing/>
        <w:rPr>
          <w:rFonts w:ascii="Georgia" w:hAnsi="Georgia"/>
          <w:sz w:val="22"/>
          <w:szCs w:val="19"/>
        </w:rPr>
      </w:pPr>
      <w:r w:rsidRPr="00CE4240">
        <w:rPr>
          <w:rFonts w:ascii="Georgia" w:hAnsi="Georgia"/>
          <w:b/>
          <w:sz w:val="22"/>
          <w:szCs w:val="19"/>
        </w:rPr>
        <w:t>JUDGES</w:t>
      </w:r>
      <w:r w:rsidRPr="00CE4240">
        <w:rPr>
          <w:rFonts w:ascii="Georgia" w:hAnsi="Georgia"/>
          <w:sz w:val="22"/>
          <w:szCs w:val="19"/>
        </w:rPr>
        <w:t>:</w:t>
      </w:r>
      <w:r w:rsidRPr="00CE4240">
        <w:rPr>
          <w:rFonts w:ascii="Georgia" w:hAnsi="Georgia"/>
          <w:sz w:val="22"/>
          <w:szCs w:val="19"/>
        </w:rPr>
        <w:tab/>
      </w:r>
      <w:r w:rsidR="001E5F9E">
        <w:rPr>
          <w:rFonts w:ascii="Georgia" w:hAnsi="Georgia"/>
          <w:sz w:val="22"/>
          <w:szCs w:val="19"/>
        </w:rPr>
        <w:tab/>
      </w:r>
      <w:r w:rsidR="008F4ADC">
        <w:rPr>
          <w:rFonts w:ascii="Georgia" w:hAnsi="Georgia"/>
          <w:sz w:val="22"/>
          <w:szCs w:val="19"/>
        </w:rPr>
        <w:t>Greig Paterson (A</w:t>
      </w:r>
      <w:r w:rsidR="008766DA">
        <w:rPr>
          <w:rFonts w:ascii="Georgia" w:hAnsi="Georgia"/>
          <w:sz w:val="22"/>
          <w:szCs w:val="19"/>
        </w:rPr>
        <w:t>1014)</w:t>
      </w:r>
      <w:r w:rsidR="008F4ADC">
        <w:rPr>
          <w:rFonts w:ascii="Georgia" w:hAnsi="Georgia"/>
          <w:sz w:val="22"/>
          <w:szCs w:val="19"/>
        </w:rPr>
        <w:tab/>
      </w:r>
      <w:r w:rsidR="008F4ADC">
        <w:rPr>
          <w:rFonts w:ascii="Georgia" w:hAnsi="Georgia"/>
          <w:sz w:val="22"/>
          <w:szCs w:val="19"/>
        </w:rPr>
        <w:tab/>
        <w:t>Mark Demaine (A</w:t>
      </w:r>
      <w:r w:rsidR="008766DA">
        <w:rPr>
          <w:rFonts w:ascii="Georgia" w:hAnsi="Georgia"/>
          <w:sz w:val="22"/>
          <w:szCs w:val="19"/>
        </w:rPr>
        <w:t>3303)</w:t>
      </w:r>
    </w:p>
    <w:p w14:paraId="00F26E22" w14:textId="661DDF29" w:rsidR="008F4ADC" w:rsidRPr="008F4ADC" w:rsidRDefault="008F4ADC" w:rsidP="008F4ADC">
      <w:pPr>
        <w:ind w:left="720" w:hanging="720"/>
        <w:contextualSpacing/>
        <w:rPr>
          <w:rFonts w:ascii="Georgia" w:hAnsi="Georgia"/>
          <w:bCs/>
          <w:sz w:val="22"/>
          <w:szCs w:val="17"/>
        </w:rPr>
      </w:pPr>
      <w:r>
        <w:rPr>
          <w:rFonts w:ascii="Georgia" w:hAnsi="Georgia"/>
          <w:b/>
          <w:sz w:val="22"/>
          <w:szCs w:val="19"/>
        </w:rPr>
        <w:tab/>
      </w:r>
      <w:r>
        <w:rPr>
          <w:rFonts w:ascii="Georgia" w:hAnsi="Georgia"/>
          <w:b/>
          <w:sz w:val="22"/>
          <w:szCs w:val="19"/>
        </w:rPr>
        <w:tab/>
      </w:r>
      <w:r>
        <w:rPr>
          <w:rFonts w:ascii="Georgia" w:hAnsi="Georgia"/>
          <w:b/>
          <w:sz w:val="22"/>
          <w:szCs w:val="19"/>
        </w:rPr>
        <w:tab/>
      </w:r>
      <w:r>
        <w:rPr>
          <w:rFonts w:ascii="Georgia" w:hAnsi="Georgia"/>
          <w:bCs/>
          <w:sz w:val="22"/>
          <w:szCs w:val="19"/>
        </w:rPr>
        <w:t xml:space="preserve">Wayne </w:t>
      </w:r>
      <w:proofErr w:type="spellStart"/>
      <w:r>
        <w:rPr>
          <w:rFonts w:ascii="Georgia" w:hAnsi="Georgia"/>
          <w:bCs/>
          <w:sz w:val="22"/>
          <w:szCs w:val="19"/>
        </w:rPr>
        <w:t>Skett</w:t>
      </w:r>
      <w:proofErr w:type="spellEnd"/>
      <w:r>
        <w:rPr>
          <w:rFonts w:ascii="Georgia" w:hAnsi="Georgia"/>
          <w:bCs/>
          <w:sz w:val="22"/>
          <w:szCs w:val="19"/>
        </w:rPr>
        <w:t xml:space="preserve"> (A</w:t>
      </w:r>
      <w:r w:rsidR="008766DA">
        <w:rPr>
          <w:rFonts w:ascii="Georgia" w:hAnsi="Georgia"/>
          <w:bCs/>
          <w:sz w:val="22"/>
          <w:szCs w:val="19"/>
        </w:rPr>
        <w:t>2905)</w:t>
      </w:r>
      <w:r w:rsidR="008766DA">
        <w:rPr>
          <w:rFonts w:ascii="Georgia" w:hAnsi="Georgia"/>
          <w:bCs/>
          <w:sz w:val="22"/>
          <w:szCs w:val="19"/>
        </w:rPr>
        <w:tab/>
      </w:r>
      <w:r>
        <w:rPr>
          <w:rFonts w:ascii="Georgia" w:hAnsi="Georgia"/>
          <w:bCs/>
          <w:sz w:val="22"/>
          <w:szCs w:val="19"/>
        </w:rPr>
        <w:tab/>
      </w:r>
      <w:r>
        <w:rPr>
          <w:rFonts w:ascii="Georgia" w:hAnsi="Georgia"/>
          <w:bCs/>
          <w:sz w:val="22"/>
          <w:szCs w:val="19"/>
        </w:rPr>
        <w:tab/>
        <w:t xml:space="preserve">Martin </w:t>
      </w:r>
      <w:proofErr w:type="spellStart"/>
      <w:r>
        <w:rPr>
          <w:rFonts w:ascii="Georgia" w:hAnsi="Georgia"/>
          <w:bCs/>
          <w:sz w:val="22"/>
          <w:szCs w:val="19"/>
        </w:rPr>
        <w:t>Bagg</w:t>
      </w:r>
      <w:proofErr w:type="spellEnd"/>
      <w:r>
        <w:rPr>
          <w:rFonts w:ascii="Georgia" w:hAnsi="Georgia"/>
          <w:bCs/>
          <w:sz w:val="22"/>
          <w:szCs w:val="19"/>
        </w:rPr>
        <w:t xml:space="preserve"> (B</w:t>
      </w:r>
      <w:r w:rsidR="00B2226F">
        <w:rPr>
          <w:rFonts w:ascii="Georgia" w:hAnsi="Georgia"/>
          <w:bCs/>
          <w:sz w:val="22"/>
          <w:szCs w:val="19"/>
        </w:rPr>
        <w:t>3233)</w:t>
      </w:r>
    </w:p>
    <w:p w14:paraId="729292D3" w14:textId="77777777" w:rsidR="001E5F9E" w:rsidRPr="001E5F9E" w:rsidRDefault="001E5F9E" w:rsidP="001E5F9E">
      <w:pPr>
        <w:ind w:left="720" w:hanging="720"/>
        <w:contextualSpacing/>
        <w:rPr>
          <w:rFonts w:ascii="Georgia" w:hAnsi="Georgia"/>
          <w:bCs/>
          <w:sz w:val="22"/>
          <w:szCs w:val="17"/>
        </w:rPr>
      </w:pPr>
    </w:p>
    <w:p w14:paraId="2CB62B71" w14:textId="24E30638" w:rsidR="00A66862" w:rsidRDefault="00A66862" w:rsidP="00A66862">
      <w:pPr>
        <w:contextualSpacing/>
        <w:rPr>
          <w:rFonts w:ascii="Georgia" w:hAnsi="Georgia"/>
          <w:sz w:val="22"/>
          <w:szCs w:val="19"/>
        </w:rPr>
      </w:pPr>
      <w:r w:rsidRPr="00CE4240">
        <w:rPr>
          <w:rFonts w:ascii="Georgia" w:hAnsi="Georgia"/>
          <w:b/>
          <w:sz w:val="22"/>
          <w:szCs w:val="19"/>
        </w:rPr>
        <w:t>PRIZES</w:t>
      </w:r>
      <w:r w:rsidRPr="00CE4240">
        <w:rPr>
          <w:rFonts w:ascii="Georgia" w:hAnsi="Georgia"/>
          <w:sz w:val="22"/>
          <w:szCs w:val="19"/>
        </w:rPr>
        <w:t>:</w:t>
      </w:r>
      <w:r w:rsidRPr="00CE4240">
        <w:rPr>
          <w:rFonts w:ascii="Georgia" w:hAnsi="Georgia"/>
          <w:sz w:val="22"/>
          <w:szCs w:val="19"/>
        </w:rPr>
        <w:tab/>
      </w:r>
      <w:r w:rsidRPr="00CE4240">
        <w:rPr>
          <w:rFonts w:ascii="Georgia" w:hAnsi="Georgia"/>
          <w:sz w:val="22"/>
          <w:szCs w:val="19"/>
        </w:rPr>
        <w:tab/>
        <w:t xml:space="preserve">THE  KNUTSFORD  </w:t>
      </w:r>
      <w:r w:rsidR="00C9100A" w:rsidRPr="00CE4240">
        <w:rPr>
          <w:rFonts w:ascii="Georgia" w:hAnsi="Georgia"/>
          <w:sz w:val="22"/>
          <w:szCs w:val="19"/>
        </w:rPr>
        <w:t>CHALLENGE CUP</w:t>
      </w:r>
      <w:r w:rsidRPr="00CE4240">
        <w:rPr>
          <w:rFonts w:ascii="Georgia" w:hAnsi="Georgia"/>
          <w:sz w:val="22"/>
          <w:szCs w:val="19"/>
        </w:rPr>
        <w:t xml:space="preserve">  to the winner.</w:t>
      </w:r>
    </w:p>
    <w:p w14:paraId="63AD4904" w14:textId="23570823" w:rsidR="00A66862" w:rsidRPr="00CE4240" w:rsidRDefault="00A66862" w:rsidP="00A66862">
      <w:pPr>
        <w:contextualSpacing/>
        <w:rPr>
          <w:rFonts w:ascii="Georgia" w:hAnsi="Georgia"/>
          <w:sz w:val="22"/>
          <w:szCs w:val="19"/>
        </w:rPr>
      </w:pPr>
      <w:r>
        <w:rPr>
          <w:rFonts w:ascii="Georgia" w:hAnsi="Georgia"/>
          <w:sz w:val="22"/>
          <w:szCs w:val="19"/>
        </w:rPr>
        <w:tab/>
      </w:r>
      <w:r>
        <w:rPr>
          <w:rFonts w:ascii="Georgia" w:hAnsi="Georgia"/>
          <w:sz w:val="22"/>
          <w:szCs w:val="19"/>
        </w:rPr>
        <w:tab/>
      </w:r>
      <w:r>
        <w:rPr>
          <w:rFonts w:ascii="Georgia" w:hAnsi="Georgia"/>
          <w:sz w:val="22"/>
          <w:szCs w:val="19"/>
        </w:rPr>
        <w:tab/>
      </w:r>
      <w:r w:rsidRPr="00CE4240">
        <w:rPr>
          <w:rFonts w:ascii="Georgia" w:hAnsi="Georgia"/>
          <w:sz w:val="22"/>
          <w:szCs w:val="19"/>
        </w:rPr>
        <w:t xml:space="preserve">THE  GLENBRUAR  </w:t>
      </w:r>
      <w:r w:rsidR="00C9100A" w:rsidRPr="00CE4240">
        <w:rPr>
          <w:rFonts w:ascii="Georgia" w:hAnsi="Georgia"/>
          <w:sz w:val="22"/>
          <w:szCs w:val="19"/>
        </w:rPr>
        <w:t>CHALLENGE TROPHY</w:t>
      </w:r>
      <w:r w:rsidRPr="00CE4240">
        <w:rPr>
          <w:rFonts w:ascii="Georgia" w:hAnsi="Georgia"/>
          <w:sz w:val="22"/>
          <w:szCs w:val="19"/>
        </w:rPr>
        <w:t xml:space="preserve"> to the Owner/Handler highest in </w:t>
      </w:r>
      <w:r>
        <w:rPr>
          <w:rFonts w:ascii="Georgia" w:hAnsi="Georgia"/>
          <w:sz w:val="22"/>
          <w:szCs w:val="19"/>
        </w:rPr>
        <w:tab/>
      </w:r>
      <w:r>
        <w:rPr>
          <w:rFonts w:ascii="Georgia" w:hAnsi="Georgia"/>
          <w:sz w:val="22"/>
          <w:szCs w:val="19"/>
        </w:rPr>
        <w:tab/>
      </w:r>
      <w:r>
        <w:rPr>
          <w:rFonts w:ascii="Georgia" w:hAnsi="Georgia"/>
          <w:sz w:val="22"/>
          <w:szCs w:val="19"/>
        </w:rPr>
        <w:tab/>
      </w:r>
      <w:r w:rsidRPr="00CE4240">
        <w:rPr>
          <w:rFonts w:ascii="Georgia" w:hAnsi="Georgia"/>
          <w:sz w:val="22"/>
          <w:szCs w:val="19"/>
        </w:rPr>
        <w:t>the awards.</w:t>
      </w:r>
    </w:p>
    <w:p w14:paraId="09D71CC9" w14:textId="77777777" w:rsidR="00A66862" w:rsidRPr="00CE4240" w:rsidRDefault="00A66862" w:rsidP="00A66862">
      <w:pPr>
        <w:contextualSpacing/>
        <w:rPr>
          <w:rFonts w:ascii="Georgia" w:hAnsi="Georgia"/>
          <w:sz w:val="22"/>
          <w:szCs w:val="19"/>
        </w:rPr>
      </w:pPr>
      <w:r w:rsidRPr="00CE4240">
        <w:rPr>
          <w:rFonts w:ascii="Georgia" w:hAnsi="Georgia"/>
          <w:sz w:val="22"/>
          <w:szCs w:val="19"/>
        </w:rPr>
        <w:tab/>
      </w:r>
      <w:r w:rsidRPr="00CE4240">
        <w:rPr>
          <w:rFonts w:ascii="Georgia" w:hAnsi="Georgia"/>
          <w:sz w:val="22"/>
          <w:szCs w:val="19"/>
        </w:rPr>
        <w:tab/>
      </w:r>
      <w:r w:rsidRPr="00CE4240">
        <w:rPr>
          <w:rFonts w:ascii="Georgia" w:hAnsi="Georgia"/>
          <w:sz w:val="22"/>
          <w:szCs w:val="19"/>
        </w:rPr>
        <w:tab/>
        <w:t>THE FREDA WOOD TROPHY to the runner up.</w:t>
      </w:r>
    </w:p>
    <w:p w14:paraId="1C7807F0" w14:textId="1731C864" w:rsidR="00A66862" w:rsidRPr="00CE4240" w:rsidRDefault="00A66862" w:rsidP="00A66862">
      <w:pPr>
        <w:ind w:left="1440" w:firstLine="720"/>
        <w:contextualSpacing/>
        <w:rPr>
          <w:rFonts w:ascii="Georgia" w:hAnsi="Georgia"/>
          <w:sz w:val="22"/>
          <w:szCs w:val="19"/>
        </w:rPr>
      </w:pPr>
      <w:r w:rsidRPr="00CE4240">
        <w:rPr>
          <w:rFonts w:ascii="Georgia" w:hAnsi="Georgia"/>
          <w:sz w:val="22"/>
          <w:szCs w:val="19"/>
        </w:rPr>
        <w:t xml:space="preserve">A </w:t>
      </w:r>
      <w:r w:rsidR="00C9100A" w:rsidRPr="00CE4240">
        <w:rPr>
          <w:rFonts w:ascii="Georgia" w:hAnsi="Georgia"/>
          <w:sz w:val="22"/>
          <w:szCs w:val="19"/>
        </w:rPr>
        <w:t>SILVER TANKARD</w:t>
      </w:r>
      <w:r w:rsidRPr="00CE4240">
        <w:rPr>
          <w:rFonts w:ascii="Georgia" w:hAnsi="Georgia"/>
          <w:sz w:val="22"/>
          <w:szCs w:val="19"/>
        </w:rPr>
        <w:t xml:space="preserve"> to the Guns’ Choice.</w:t>
      </w:r>
    </w:p>
    <w:p w14:paraId="43D54F83" w14:textId="0C4F5F1A" w:rsidR="00A66862" w:rsidRPr="00CE4240" w:rsidRDefault="001649A8" w:rsidP="00A66862">
      <w:pPr>
        <w:ind w:left="2160"/>
        <w:contextualSpacing/>
        <w:rPr>
          <w:rFonts w:ascii="Georgia" w:hAnsi="Georgia"/>
          <w:sz w:val="22"/>
          <w:szCs w:val="19"/>
        </w:rPr>
      </w:pPr>
      <w:r>
        <w:rPr>
          <w:rFonts w:ascii="Georgia" w:hAnsi="Georgia"/>
          <w:sz w:val="22"/>
          <w:szCs w:val="19"/>
        </w:rPr>
        <w:t xml:space="preserve">£100 to the </w:t>
      </w:r>
      <w:r w:rsidR="00A66862" w:rsidRPr="00CE4240">
        <w:rPr>
          <w:rFonts w:ascii="Georgia" w:hAnsi="Georgia"/>
          <w:sz w:val="22"/>
          <w:szCs w:val="19"/>
        </w:rPr>
        <w:t>winner</w:t>
      </w:r>
      <w:r w:rsidR="00A66862">
        <w:rPr>
          <w:rFonts w:ascii="Georgia" w:hAnsi="Georgia"/>
          <w:sz w:val="22"/>
          <w:szCs w:val="19"/>
        </w:rPr>
        <w:t>, kindly</w:t>
      </w:r>
      <w:r w:rsidR="00A66862" w:rsidRPr="00CE4240">
        <w:rPr>
          <w:rFonts w:ascii="Georgia" w:hAnsi="Georgia"/>
          <w:sz w:val="22"/>
          <w:szCs w:val="19"/>
        </w:rPr>
        <w:t xml:space="preserve"> sponsored by Wessex Vehicle Services</w:t>
      </w:r>
    </w:p>
    <w:p w14:paraId="69583FCF" w14:textId="77777777" w:rsidR="00A66862" w:rsidRPr="00CE4240" w:rsidRDefault="00A66862" w:rsidP="00A66862">
      <w:pPr>
        <w:contextualSpacing/>
        <w:rPr>
          <w:rFonts w:ascii="Georgia" w:hAnsi="Georgia"/>
          <w:sz w:val="22"/>
          <w:szCs w:val="19"/>
        </w:rPr>
      </w:pPr>
      <w:r w:rsidRPr="00CE4240">
        <w:rPr>
          <w:rFonts w:ascii="Georgia" w:hAnsi="Georgia"/>
          <w:sz w:val="22"/>
          <w:szCs w:val="19"/>
        </w:rPr>
        <w:tab/>
      </w:r>
      <w:r w:rsidRPr="00CE4240">
        <w:rPr>
          <w:rFonts w:ascii="Georgia" w:hAnsi="Georgia"/>
          <w:sz w:val="22"/>
          <w:szCs w:val="19"/>
        </w:rPr>
        <w:tab/>
      </w:r>
      <w:r w:rsidRPr="00CE4240">
        <w:rPr>
          <w:rFonts w:ascii="Georgia" w:hAnsi="Georgia"/>
          <w:sz w:val="22"/>
          <w:szCs w:val="19"/>
        </w:rPr>
        <w:tab/>
        <w:t>Skinners Dog Food to First, Second and Third in the awards</w:t>
      </w:r>
    </w:p>
    <w:p w14:paraId="7994E5A0" w14:textId="77777777" w:rsidR="00A66862" w:rsidRPr="00CE4240" w:rsidRDefault="00A66862" w:rsidP="00A66862">
      <w:pPr>
        <w:contextualSpacing/>
        <w:rPr>
          <w:rFonts w:ascii="Georgia" w:hAnsi="Georgia"/>
          <w:sz w:val="22"/>
          <w:szCs w:val="19"/>
        </w:rPr>
      </w:pPr>
    </w:p>
    <w:p w14:paraId="11B4C4D3" w14:textId="05E33977" w:rsidR="00762058" w:rsidRPr="0084659E" w:rsidRDefault="00A66862" w:rsidP="00762058">
      <w:pPr>
        <w:contextualSpacing/>
        <w:rPr>
          <w:rFonts w:ascii="Georgia" w:hAnsi="Georgia"/>
          <w:bCs/>
          <w:sz w:val="22"/>
          <w:szCs w:val="19"/>
        </w:rPr>
      </w:pPr>
      <w:r w:rsidRPr="00CE4240">
        <w:rPr>
          <w:rFonts w:ascii="Georgia" w:hAnsi="Georgia"/>
          <w:b/>
          <w:bCs/>
          <w:sz w:val="22"/>
          <w:szCs w:val="19"/>
        </w:rPr>
        <w:t>ENTRY FEE:</w:t>
      </w:r>
      <w:r w:rsidRPr="00CE4240">
        <w:rPr>
          <w:rFonts w:ascii="Georgia" w:hAnsi="Georgia"/>
          <w:b/>
          <w:bCs/>
          <w:sz w:val="22"/>
          <w:szCs w:val="19"/>
        </w:rPr>
        <w:tab/>
      </w:r>
      <w:r w:rsidRPr="00CE4240">
        <w:rPr>
          <w:rFonts w:ascii="Georgia" w:hAnsi="Georgia"/>
          <w:b/>
          <w:bCs/>
          <w:sz w:val="22"/>
          <w:szCs w:val="19"/>
        </w:rPr>
        <w:tab/>
      </w:r>
      <w:r w:rsidR="00762058" w:rsidRPr="0084659E">
        <w:rPr>
          <w:rFonts w:ascii="Georgia" w:hAnsi="Georgia"/>
          <w:bCs/>
          <w:sz w:val="22"/>
          <w:szCs w:val="19"/>
        </w:rPr>
        <w:t xml:space="preserve">£ </w:t>
      </w:r>
      <w:r w:rsidR="003905EB">
        <w:rPr>
          <w:rFonts w:ascii="Georgia" w:hAnsi="Georgia"/>
          <w:bCs/>
          <w:sz w:val="22"/>
          <w:szCs w:val="19"/>
        </w:rPr>
        <w:t>9</w:t>
      </w:r>
      <w:r w:rsidR="00762058" w:rsidRPr="0084659E">
        <w:rPr>
          <w:rFonts w:ascii="Georgia" w:hAnsi="Georgia"/>
          <w:bCs/>
          <w:sz w:val="22"/>
          <w:szCs w:val="19"/>
        </w:rPr>
        <w:t>0.00</w:t>
      </w:r>
      <w:r w:rsidR="00762058" w:rsidRPr="0084659E">
        <w:rPr>
          <w:rFonts w:ascii="Georgia" w:hAnsi="Georgia"/>
          <w:bCs/>
          <w:sz w:val="22"/>
          <w:szCs w:val="19"/>
        </w:rPr>
        <w:tab/>
        <w:t>Non-members: £</w:t>
      </w:r>
      <w:r w:rsidR="00260DFC">
        <w:rPr>
          <w:rFonts w:ascii="Georgia" w:hAnsi="Georgia"/>
          <w:bCs/>
          <w:sz w:val="22"/>
          <w:szCs w:val="19"/>
        </w:rPr>
        <w:t>11</w:t>
      </w:r>
      <w:r w:rsidR="00762058" w:rsidRPr="0084659E">
        <w:rPr>
          <w:rFonts w:ascii="Georgia" w:hAnsi="Georgia"/>
          <w:bCs/>
          <w:sz w:val="22"/>
          <w:szCs w:val="19"/>
        </w:rPr>
        <w:t xml:space="preserve">0.00  </w:t>
      </w:r>
    </w:p>
    <w:p w14:paraId="5EEFA020" w14:textId="473565AC" w:rsidR="00762058" w:rsidRDefault="00762058" w:rsidP="00762058">
      <w:pPr>
        <w:ind w:left="1440" w:firstLine="720"/>
        <w:contextualSpacing/>
        <w:rPr>
          <w:rFonts w:ascii="Georgia" w:hAnsi="Georgia"/>
          <w:bCs/>
          <w:sz w:val="22"/>
          <w:szCs w:val="19"/>
        </w:rPr>
      </w:pPr>
      <w:r w:rsidRPr="0084659E">
        <w:rPr>
          <w:rFonts w:ascii="Georgia" w:hAnsi="Georgia"/>
          <w:bCs/>
          <w:sz w:val="22"/>
          <w:szCs w:val="19"/>
        </w:rPr>
        <w:t xml:space="preserve">£5 admin fee </w:t>
      </w:r>
      <w:r w:rsidRPr="00AE0D58">
        <w:rPr>
          <w:rFonts w:ascii="Georgia" w:hAnsi="Georgia"/>
          <w:bCs/>
          <w:sz w:val="22"/>
          <w:szCs w:val="19"/>
        </w:rPr>
        <w:t>payable with entry</w:t>
      </w:r>
      <w:r w:rsidRPr="0084659E">
        <w:rPr>
          <w:rFonts w:ascii="Georgia" w:hAnsi="Georgia"/>
          <w:bCs/>
          <w:sz w:val="22"/>
          <w:szCs w:val="19"/>
        </w:rPr>
        <w:t xml:space="preserve"> via FTMS or by bank transfer to the Club </w:t>
      </w:r>
      <w:r w:rsidRPr="0084659E">
        <w:rPr>
          <w:rFonts w:ascii="Georgia" w:hAnsi="Georgia"/>
          <w:bCs/>
          <w:sz w:val="22"/>
          <w:szCs w:val="19"/>
        </w:rPr>
        <w:tab/>
        <w:t xml:space="preserve">bank </w:t>
      </w:r>
      <w:r w:rsidR="00AE0D58">
        <w:rPr>
          <w:rFonts w:ascii="Georgia" w:hAnsi="Georgia"/>
          <w:bCs/>
          <w:sz w:val="22"/>
          <w:szCs w:val="19"/>
        </w:rPr>
        <w:tab/>
      </w:r>
      <w:r w:rsidRPr="0084659E">
        <w:rPr>
          <w:rFonts w:ascii="Georgia" w:hAnsi="Georgia"/>
          <w:bCs/>
          <w:sz w:val="22"/>
          <w:szCs w:val="19"/>
        </w:rPr>
        <w:t xml:space="preserve">account </w:t>
      </w:r>
      <w:r w:rsidR="002E1169" w:rsidRPr="0084659E">
        <w:rPr>
          <w:rFonts w:ascii="Georgia" w:hAnsi="Georgia"/>
          <w:bCs/>
          <w:sz w:val="22"/>
          <w:szCs w:val="19"/>
        </w:rPr>
        <w:t>if entering by email</w:t>
      </w:r>
    </w:p>
    <w:p w14:paraId="583E5379" w14:textId="668A3FB7" w:rsidR="00AE0D58" w:rsidRDefault="00AE0D58" w:rsidP="00762058">
      <w:pPr>
        <w:ind w:left="1440" w:firstLine="720"/>
        <w:contextualSpacing/>
        <w:rPr>
          <w:rFonts w:ascii="Georgia" w:hAnsi="Georgia"/>
          <w:bCs/>
          <w:sz w:val="22"/>
          <w:szCs w:val="19"/>
        </w:rPr>
      </w:pPr>
      <w:r w:rsidRPr="0084659E">
        <w:rPr>
          <w:rFonts w:ascii="Georgia" w:hAnsi="Georgia"/>
          <w:bCs/>
          <w:sz w:val="22"/>
          <w:szCs w:val="19"/>
        </w:rPr>
        <w:t xml:space="preserve">The entry fee is payable via FTMS 7 days prior to the trial or by bank transfer </w:t>
      </w:r>
      <w:r w:rsidRPr="0084659E">
        <w:rPr>
          <w:rFonts w:ascii="Georgia" w:hAnsi="Georgia"/>
          <w:bCs/>
          <w:sz w:val="22"/>
          <w:szCs w:val="19"/>
        </w:rPr>
        <w:tab/>
        <w:t>to the Club bank account, if entering by email</w:t>
      </w:r>
    </w:p>
    <w:p w14:paraId="0FDD24F5" w14:textId="77777777" w:rsidR="00AE0D58" w:rsidRPr="00D460AE" w:rsidRDefault="00AE0D58" w:rsidP="00AE0D58">
      <w:pPr>
        <w:ind w:left="1440" w:firstLine="720"/>
        <w:contextualSpacing/>
        <w:rPr>
          <w:rFonts w:ascii="Georgia" w:hAnsi="Georgia"/>
          <w:bCs/>
          <w:sz w:val="22"/>
          <w:szCs w:val="19"/>
        </w:rPr>
      </w:pPr>
      <w:r w:rsidRPr="00D460AE">
        <w:rPr>
          <w:rFonts w:ascii="Georgia" w:hAnsi="Georgia"/>
          <w:bCs/>
          <w:sz w:val="22"/>
          <w:szCs w:val="19"/>
        </w:rPr>
        <w:t>Sort code: 30 90 77  Account no: 00572699</w:t>
      </w:r>
      <w:r>
        <w:rPr>
          <w:rFonts w:ascii="Georgia" w:hAnsi="Georgia"/>
          <w:bCs/>
          <w:sz w:val="22"/>
          <w:szCs w:val="19"/>
        </w:rPr>
        <w:t xml:space="preserve"> </w:t>
      </w:r>
      <w:r w:rsidRPr="00D460AE">
        <w:rPr>
          <w:rFonts w:ascii="Georgia" w:hAnsi="Georgia"/>
          <w:bCs/>
          <w:sz w:val="22"/>
          <w:szCs w:val="19"/>
        </w:rPr>
        <w:t xml:space="preserve"> </w:t>
      </w:r>
      <w:r w:rsidRPr="00D460AE">
        <w:rPr>
          <w:rFonts w:ascii="Georgia" w:hAnsi="Georgia"/>
          <w:bCs/>
          <w:i/>
          <w:iCs/>
          <w:sz w:val="22"/>
          <w:szCs w:val="19"/>
        </w:rPr>
        <w:t xml:space="preserve">Please make sure you use your </w:t>
      </w:r>
      <w:r>
        <w:rPr>
          <w:rFonts w:ascii="Georgia" w:hAnsi="Georgia"/>
          <w:bCs/>
          <w:i/>
          <w:iCs/>
          <w:sz w:val="22"/>
          <w:szCs w:val="19"/>
        </w:rPr>
        <w:tab/>
      </w:r>
      <w:r w:rsidRPr="00D460AE">
        <w:rPr>
          <w:rFonts w:ascii="Georgia" w:hAnsi="Georgia"/>
          <w:bCs/>
          <w:i/>
          <w:iCs/>
          <w:sz w:val="22"/>
          <w:szCs w:val="19"/>
        </w:rPr>
        <w:t>name as reference</w:t>
      </w:r>
    </w:p>
    <w:p w14:paraId="04998056" w14:textId="77777777" w:rsidR="00AE0D58" w:rsidRPr="0084659E" w:rsidRDefault="00AE0D58" w:rsidP="00762058">
      <w:pPr>
        <w:ind w:left="1440" w:firstLine="720"/>
        <w:contextualSpacing/>
        <w:rPr>
          <w:rFonts w:ascii="Georgia" w:hAnsi="Georgia"/>
          <w:bCs/>
          <w:sz w:val="22"/>
          <w:szCs w:val="19"/>
        </w:rPr>
      </w:pPr>
    </w:p>
    <w:p w14:paraId="5339390A" w14:textId="77777777" w:rsidR="0096398E" w:rsidRDefault="00A66862" w:rsidP="00A66862">
      <w:pPr>
        <w:tabs>
          <w:tab w:val="left" w:pos="1701"/>
        </w:tabs>
        <w:spacing w:line="180" w:lineRule="atLeast"/>
        <w:contextualSpacing/>
        <w:rPr>
          <w:rFonts w:ascii="Georgia" w:hAnsi="Georgia"/>
          <w:sz w:val="20"/>
          <w:szCs w:val="18"/>
        </w:rPr>
      </w:pPr>
      <w:r w:rsidRPr="00CE4240">
        <w:rPr>
          <w:rFonts w:ascii="Georgia" w:hAnsi="Georgia"/>
          <w:b/>
          <w:sz w:val="22"/>
          <w:szCs w:val="19"/>
        </w:rPr>
        <w:t>QUALIFICATION</w:t>
      </w:r>
      <w:r w:rsidRPr="00CE4240">
        <w:rPr>
          <w:rFonts w:ascii="Georgia" w:hAnsi="Georgia"/>
          <w:szCs w:val="19"/>
        </w:rPr>
        <w:t xml:space="preserve">: </w:t>
      </w:r>
      <w:r w:rsidRPr="00CE4240">
        <w:rPr>
          <w:rFonts w:ascii="Georgia" w:hAnsi="Georgia"/>
          <w:szCs w:val="19"/>
        </w:rPr>
        <w:tab/>
      </w:r>
      <w:r w:rsidRPr="00CE4240">
        <w:rPr>
          <w:rFonts w:ascii="Georgia" w:hAnsi="Georgia"/>
          <w:sz w:val="20"/>
          <w:szCs w:val="18"/>
        </w:rPr>
        <w:t xml:space="preserve">Preference in the Draw will be given in the following order: </w:t>
      </w:r>
    </w:p>
    <w:p w14:paraId="10FD71D5" w14:textId="3C5EBB43" w:rsidR="0096398E" w:rsidRDefault="0096398E" w:rsidP="00A66862">
      <w:pPr>
        <w:tabs>
          <w:tab w:val="left" w:pos="1701"/>
        </w:tabs>
        <w:spacing w:line="180" w:lineRule="atLeast"/>
        <w:contextualSpacing/>
        <w:rPr>
          <w:rFonts w:ascii="Georgia" w:hAnsi="Georgia"/>
          <w:sz w:val="20"/>
          <w:szCs w:val="18"/>
        </w:rPr>
      </w:pPr>
      <w:r>
        <w:rPr>
          <w:rFonts w:ascii="Georgia" w:hAnsi="Georgia"/>
          <w:sz w:val="20"/>
          <w:szCs w:val="18"/>
        </w:rPr>
        <w:tab/>
      </w:r>
      <w:r>
        <w:rPr>
          <w:rFonts w:ascii="Georgia" w:hAnsi="Georgia"/>
          <w:sz w:val="20"/>
          <w:szCs w:val="18"/>
        </w:rPr>
        <w:tab/>
        <w:t>A first, second, third or fourth in a 24-dog Open stake.  First, second or third in a One-</w:t>
      </w:r>
      <w:r>
        <w:rPr>
          <w:rFonts w:ascii="Georgia" w:hAnsi="Georgia"/>
          <w:sz w:val="20"/>
          <w:szCs w:val="18"/>
        </w:rPr>
        <w:tab/>
      </w:r>
      <w:r>
        <w:rPr>
          <w:rFonts w:ascii="Georgia" w:hAnsi="Georgia"/>
          <w:sz w:val="20"/>
          <w:szCs w:val="18"/>
        </w:rPr>
        <w:tab/>
        <w:t>day Open stake. First in all-age or novice stakes</w:t>
      </w:r>
    </w:p>
    <w:p w14:paraId="5F675042" w14:textId="77777777" w:rsidR="0096398E" w:rsidRDefault="0096398E" w:rsidP="00A66862">
      <w:pPr>
        <w:tabs>
          <w:tab w:val="left" w:pos="1701"/>
        </w:tabs>
        <w:spacing w:line="180" w:lineRule="atLeast"/>
        <w:contextualSpacing/>
        <w:rPr>
          <w:rFonts w:ascii="Georgia" w:hAnsi="Georgia"/>
          <w:sz w:val="20"/>
          <w:szCs w:val="18"/>
        </w:rPr>
      </w:pPr>
    </w:p>
    <w:p w14:paraId="43976FC1" w14:textId="6271424C" w:rsidR="0096398E" w:rsidRDefault="0096398E" w:rsidP="00A66862">
      <w:pPr>
        <w:tabs>
          <w:tab w:val="left" w:pos="1701"/>
        </w:tabs>
        <w:spacing w:line="180" w:lineRule="atLeast"/>
        <w:contextualSpacing/>
        <w:rPr>
          <w:rFonts w:ascii="Georgia" w:hAnsi="Georgia"/>
          <w:sz w:val="20"/>
          <w:szCs w:val="18"/>
        </w:rPr>
      </w:pPr>
      <w:r>
        <w:rPr>
          <w:rFonts w:ascii="Georgia" w:hAnsi="Georgia"/>
          <w:sz w:val="20"/>
          <w:szCs w:val="18"/>
        </w:rPr>
        <w:tab/>
      </w:r>
      <w:r>
        <w:rPr>
          <w:rFonts w:ascii="Georgia" w:hAnsi="Georgia"/>
          <w:sz w:val="20"/>
          <w:szCs w:val="18"/>
        </w:rPr>
        <w:tab/>
      </w:r>
      <w:r w:rsidR="00A66862" w:rsidRPr="00CE4240">
        <w:rPr>
          <w:rFonts w:ascii="Georgia" w:hAnsi="Georgia"/>
          <w:sz w:val="20"/>
          <w:szCs w:val="18"/>
        </w:rPr>
        <w:t xml:space="preserve">Members’ </w:t>
      </w:r>
      <w:r>
        <w:rPr>
          <w:rFonts w:ascii="Georgia" w:hAnsi="Georgia"/>
          <w:sz w:val="20"/>
          <w:szCs w:val="18"/>
        </w:rPr>
        <w:t xml:space="preserve">first preference </w:t>
      </w:r>
      <w:r w:rsidR="00A66862" w:rsidRPr="00CE4240">
        <w:rPr>
          <w:rFonts w:ascii="Georgia" w:hAnsi="Georgia"/>
          <w:sz w:val="20"/>
          <w:szCs w:val="18"/>
        </w:rPr>
        <w:t xml:space="preserve">dogs which have gained </w:t>
      </w:r>
      <w:r>
        <w:rPr>
          <w:rFonts w:ascii="Georgia" w:hAnsi="Georgia"/>
          <w:sz w:val="20"/>
          <w:szCs w:val="18"/>
        </w:rPr>
        <w:t>places as</w:t>
      </w:r>
      <w:r w:rsidR="00A66862" w:rsidRPr="00CE4240">
        <w:rPr>
          <w:rFonts w:ascii="Georgia" w:hAnsi="Georgia"/>
          <w:sz w:val="20"/>
          <w:szCs w:val="18"/>
        </w:rPr>
        <w:t xml:space="preserve"> shown </w:t>
      </w:r>
      <w:r>
        <w:rPr>
          <w:rFonts w:ascii="Georgia" w:hAnsi="Georgia"/>
          <w:sz w:val="20"/>
          <w:szCs w:val="18"/>
        </w:rPr>
        <w:t>above</w:t>
      </w:r>
    </w:p>
    <w:p w14:paraId="18C9FC33" w14:textId="03840AB2" w:rsidR="0096398E" w:rsidRDefault="0096398E" w:rsidP="00A66862">
      <w:pPr>
        <w:tabs>
          <w:tab w:val="left" w:pos="1701"/>
        </w:tabs>
        <w:spacing w:line="180" w:lineRule="atLeast"/>
        <w:contextualSpacing/>
        <w:rPr>
          <w:rFonts w:ascii="Georgia" w:hAnsi="Georgia"/>
          <w:sz w:val="20"/>
          <w:szCs w:val="18"/>
        </w:rPr>
      </w:pPr>
      <w:r>
        <w:rPr>
          <w:rFonts w:ascii="Georgia" w:hAnsi="Georgia"/>
          <w:sz w:val="20"/>
          <w:szCs w:val="18"/>
        </w:rPr>
        <w:tab/>
      </w:r>
      <w:r>
        <w:rPr>
          <w:rFonts w:ascii="Georgia" w:hAnsi="Georgia"/>
          <w:sz w:val="20"/>
          <w:szCs w:val="18"/>
        </w:rPr>
        <w:tab/>
        <w:t>Members’ second preference dogs which have gained places as shown above</w:t>
      </w:r>
    </w:p>
    <w:p w14:paraId="5221C3F0" w14:textId="7872292A" w:rsidR="0096398E" w:rsidRDefault="0096398E" w:rsidP="00A66862">
      <w:pPr>
        <w:tabs>
          <w:tab w:val="left" w:pos="1701"/>
        </w:tabs>
        <w:spacing w:line="180" w:lineRule="atLeast"/>
        <w:contextualSpacing/>
        <w:rPr>
          <w:rFonts w:ascii="Georgia" w:hAnsi="Georgia"/>
          <w:sz w:val="20"/>
          <w:szCs w:val="18"/>
        </w:rPr>
      </w:pPr>
      <w:r>
        <w:rPr>
          <w:rFonts w:ascii="Georgia" w:hAnsi="Georgia"/>
          <w:sz w:val="20"/>
          <w:szCs w:val="18"/>
        </w:rPr>
        <w:tab/>
      </w:r>
      <w:r>
        <w:rPr>
          <w:rFonts w:ascii="Georgia" w:hAnsi="Georgia"/>
          <w:sz w:val="20"/>
          <w:szCs w:val="18"/>
        </w:rPr>
        <w:tab/>
        <w:t>Non-</w:t>
      </w:r>
      <w:r w:rsidRPr="0096398E">
        <w:rPr>
          <w:rFonts w:ascii="Georgia" w:hAnsi="Georgia"/>
          <w:sz w:val="20"/>
          <w:szCs w:val="18"/>
        </w:rPr>
        <w:t xml:space="preserve"> </w:t>
      </w:r>
      <w:r w:rsidRPr="00CE4240">
        <w:rPr>
          <w:rFonts w:ascii="Georgia" w:hAnsi="Georgia"/>
          <w:sz w:val="20"/>
          <w:szCs w:val="18"/>
        </w:rPr>
        <w:t xml:space="preserve">Members’ </w:t>
      </w:r>
      <w:r>
        <w:rPr>
          <w:rFonts w:ascii="Georgia" w:hAnsi="Georgia"/>
          <w:sz w:val="20"/>
          <w:szCs w:val="18"/>
        </w:rPr>
        <w:t xml:space="preserve">first preference </w:t>
      </w:r>
      <w:r w:rsidRPr="00CE4240">
        <w:rPr>
          <w:rFonts w:ascii="Georgia" w:hAnsi="Georgia"/>
          <w:sz w:val="20"/>
          <w:szCs w:val="18"/>
        </w:rPr>
        <w:t xml:space="preserve">dogs which have gained </w:t>
      </w:r>
      <w:r>
        <w:rPr>
          <w:rFonts w:ascii="Georgia" w:hAnsi="Georgia"/>
          <w:sz w:val="20"/>
          <w:szCs w:val="18"/>
        </w:rPr>
        <w:t>places as</w:t>
      </w:r>
      <w:r w:rsidRPr="00CE4240">
        <w:rPr>
          <w:rFonts w:ascii="Georgia" w:hAnsi="Georgia"/>
          <w:sz w:val="20"/>
          <w:szCs w:val="18"/>
        </w:rPr>
        <w:t xml:space="preserve"> shown </w:t>
      </w:r>
      <w:r>
        <w:rPr>
          <w:rFonts w:ascii="Georgia" w:hAnsi="Georgia"/>
          <w:sz w:val="20"/>
          <w:szCs w:val="18"/>
        </w:rPr>
        <w:t>above</w:t>
      </w:r>
    </w:p>
    <w:p w14:paraId="1C61ED1B" w14:textId="24C4D4FD" w:rsidR="0096398E" w:rsidRDefault="0096398E" w:rsidP="0096398E">
      <w:pPr>
        <w:tabs>
          <w:tab w:val="left" w:pos="1701"/>
        </w:tabs>
        <w:spacing w:line="180" w:lineRule="atLeast"/>
        <w:contextualSpacing/>
        <w:rPr>
          <w:rFonts w:ascii="Georgia" w:hAnsi="Georgia"/>
          <w:sz w:val="20"/>
          <w:szCs w:val="18"/>
        </w:rPr>
      </w:pPr>
      <w:r>
        <w:rPr>
          <w:rFonts w:ascii="Georgia" w:hAnsi="Georgia"/>
          <w:sz w:val="20"/>
          <w:szCs w:val="18"/>
        </w:rPr>
        <w:tab/>
      </w:r>
      <w:r>
        <w:rPr>
          <w:rFonts w:ascii="Georgia" w:hAnsi="Georgia"/>
          <w:sz w:val="20"/>
          <w:szCs w:val="18"/>
        </w:rPr>
        <w:tab/>
        <w:t>Non-</w:t>
      </w:r>
      <w:r w:rsidRPr="0096398E">
        <w:rPr>
          <w:rFonts w:ascii="Georgia" w:hAnsi="Georgia"/>
          <w:sz w:val="20"/>
          <w:szCs w:val="18"/>
        </w:rPr>
        <w:t xml:space="preserve"> </w:t>
      </w:r>
      <w:r w:rsidRPr="00CE4240">
        <w:rPr>
          <w:rFonts w:ascii="Georgia" w:hAnsi="Georgia"/>
          <w:sz w:val="20"/>
          <w:szCs w:val="18"/>
        </w:rPr>
        <w:t xml:space="preserve">Members’ </w:t>
      </w:r>
      <w:r>
        <w:rPr>
          <w:rFonts w:ascii="Georgia" w:hAnsi="Georgia"/>
          <w:sz w:val="20"/>
          <w:szCs w:val="18"/>
        </w:rPr>
        <w:t xml:space="preserve">second preference </w:t>
      </w:r>
      <w:r w:rsidRPr="00CE4240">
        <w:rPr>
          <w:rFonts w:ascii="Georgia" w:hAnsi="Georgia"/>
          <w:sz w:val="20"/>
          <w:szCs w:val="18"/>
        </w:rPr>
        <w:t xml:space="preserve">dogs which have gained </w:t>
      </w:r>
      <w:r>
        <w:rPr>
          <w:rFonts w:ascii="Georgia" w:hAnsi="Georgia"/>
          <w:sz w:val="20"/>
          <w:szCs w:val="18"/>
        </w:rPr>
        <w:t>places as</w:t>
      </w:r>
      <w:r w:rsidRPr="00CE4240">
        <w:rPr>
          <w:rFonts w:ascii="Georgia" w:hAnsi="Georgia"/>
          <w:sz w:val="20"/>
          <w:szCs w:val="18"/>
        </w:rPr>
        <w:t xml:space="preserve"> shown </w:t>
      </w:r>
      <w:r>
        <w:rPr>
          <w:rFonts w:ascii="Georgia" w:hAnsi="Georgia"/>
          <w:sz w:val="20"/>
          <w:szCs w:val="18"/>
        </w:rPr>
        <w:t>above</w:t>
      </w:r>
    </w:p>
    <w:p w14:paraId="35107888" w14:textId="168D6F14" w:rsidR="0096398E" w:rsidRDefault="0096398E" w:rsidP="00A66862">
      <w:pPr>
        <w:tabs>
          <w:tab w:val="left" w:pos="1701"/>
        </w:tabs>
        <w:spacing w:line="180" w:lineRule="atLeast"/>
        <w:contextualSpacing/>
        <w:rPr>
          <w:rFonts w:ascii="Georgia" w:hAnsi="Georgia"/>
          <w:sz w:val="20"/>
          <w:szCs w:val="18"/>
        </w:rPr>
      </w:pPr>
      <w:r>
        <w:rPr>
          <w:rFonts w:ascii="Georgia" w:hAnsi="Georgia"/>
          <w:sz w:val="20"/>
          <w:szCs w:val="18"/>
        </w:rPr>
        <w:tab/>
      </w:r>
      <w:r>
        <w:rPr>
          <w:rFonts w:ascii="Georgia" w:hAnsi="Georgia"/>
          <w:sz w:val="20"/>
          <w:szCs w:val="18"/>
        </w:rPr>
        <w:tab/>
        <w:t>Members’ dogs which have gained other places</w:t>
      </w:r>
    </w:p>
    <w:p w14:paraId="58D95C3F" w14:textId="7F95DDE4" w:rsidR="0096398E" w:rsidRDefault="0096398E" w:rsidP="0096398E">
      <w:pPr>
        <w:tabs>
          <w:tab w:val="left" w:pos="1701"/>
        </w:tabs>
        <w:spacing w:line="180" w:lineRule="atLeast"/>
        <w:contextualSpacing/>
        <w:rPr>
          <w:rFonts w:ascii="Georgia" w:hAnsi="Georgia"/>
          <w:sz w:val="20"/>
          <w:szCs w:val="18"/>
        </w:rPr>
      </w:pPr>
      <w:r>
        <w:rPr>
          <w:rFonts w:ascii="Georgia" w:hAnsi="Georgia"/>
          <w:sz w:val="20"/>
          <w:szCs w:val="18"/>
        </w:rPr>
        <w:tab/>
      </w:r>
      <w:r>
        <w:rPr>
          <w:rFonts w:ascii="Georgia" w:hAnsi="Georgia"/>
          <w:sz w:val="20"/>
          <w:szCs w:val="18"/>
        </w:rPr>
        <w:tab/>
        <w:t>Non-</w:t>
      </w:r>
      <w:r w:rsidRPr="0096398E">
        <w:rPr>
          <w:rFonts w:ascii="Georgia" w:hAnsi="Georgia"/>
          <w:sz w:val="20"/>
          <w:szCs w:val="18"/>
        </w:rPr>
        <w:t xml:space="preserve"> </w:t>
      </w:r>
      <w:r>
        <w:rPr>
          <w:rFonts w:ascii="Georgia" w:hAnsi="Georgia"/>
          <w:sz w:val="20"/>
          <w:szCs w:val="18"/>
        </w:rPr>
        <w:t>Members’ dogs which have gained other places</w:t>
      </w:r>
    </w:p>
    <w:p w14:paraId="00FD32D0" w14:textId="77777777" w:rsidR="002E7B1D" w:rsidRPr="00CE4240" w:rsidRDefault="002E7B1D" w:rsidP="00793F57">
      <w:pPr>
        <w:contextualSpacing/>
        <w:jc w:val="both"/>
        <w:rPr>
          <w:rFonts w:ascii="Georgia" w:hAnsi="Georgia"/>
          <w:sz w:val="20"/>
          <w:szCs w:val="18"/>
        </w:rPr>
      </w:pPr>
    </w:p>
    <w:p w14:paraId="56C7B5A5" w14:textId="56FC29C3" w:rsidR="00A66862" w:rsidRPr="00CE4240" w:rsidRDefault="00A66862" w:rsidP="00A66862">
      <w:pPr>
        <w:contextualSpacing/>
        <w:rPr>
          <w:rFonts w:ascii="Georgia" w:hAnsi="Georgia" w:cs="APPLE CHANCERY"/>
          <w:sz w:val="20"/>
          <w:szCs w:val="18"/>
        </w:rPr>
      </w:pPr>
      <w:r w:rsidRPr="00CE4240">
        <w:rPr>
          <w:rFonts w:ascii="Georgia" w:hAnsi="Georgia" w:cs="APPLE CHANCERY"/>
          <w:sz w:val="20"/>
          <w:szCs w:val="18"/>
        </w:rPr>
        <w:t xml:space="preserve">Substitutions will be allowed providing the substituted dog has an equivalent qualification for preference in the draw and, </w:t>
      </w:r>
      <w:r w:rsidRPr="002E7B1D">
        <w:rPr>
          <w:rFonts w:ascii="Georgia" w:hAnsi="Georgia" w:cs="APPLE CHANCERY"/>
          <w:sz w:val="20"/>
          <w:szCs w:val="18"/>
          <w:u w:val="single"/>
        </w:rPr>
        <w:t>at the date of the draw</w:t>
      </w:r>
      <w:r w:rsidRPr="00CE4240">
        <w:rPr>
          <w:rFonts w:ascii="Georgia" w:hAnsi="Georgia" w:cs="APPLE CHANCERY"/>
          <w:sz w:val="20"/>
          <w:szCs w:val="18"/>
        </w:rPr>
        <w:t>, is eligible for that stake</w:t>
      </w:r>
      <w:r w:rsidR="00F10A3C">
        <w:rPr>
          <w:rFonts w:ascii="Georgia" w:hAnsi="Georgia" w:cs="APPLE CHANCERY"/>
          <w:sz w:val="20"/>
          <w:szCs w:val="18"/>
        </w:rPr>
        <w:t>.</w:t>
      </w:r>
    </w:p>
    <w:p w14:paraId="46906EC8" w14:textId="77777777" w:rsidR="00A66862" w:rsidRPr="00CE4240" w:rsidRDefault="00A66862" w:rsidP="00A66862">
      <w:pPr>
        <w:contextualSpacing/>
        <w:rPr>
          <w:rFonts w:ascii="Georgia" w:hAnsi="Georgia"/>
          <w:szCs w:val="19"/>
        </w:rPr>
      </w:pPr>
    </w:p>
    <w:p w14:paraId="2DF6C174" w14:textId="17800B54" w:rsidR="00A66862" w:rsidRPr="00CE4240" w:rsidRDefault="00A66862" w:rsidP="00A66862">
      <w:pPr>
        <w:tabs>
          <w:tab w:val="left" w:pos="1701"/>
        </w:tabs>
        <w:contextualSpacing/>
        <w:rPr>
          <w:rFonts w:ascii="Georgia" w:hAnsi="Georgia"/>
          <w:sz w:val="22"/>
        </w:rPr>
      </w:pPr>
      <w:r w:rsidRPr="00CE4240">
        <w:rPr>
          <w:rFonts w:ascii="Georgia" w:hAnsi="Georgia"/>
          <w:b/>
          <w:sz w:val="22"/>
          <w:szCs w:val="19"/>
        </w:rPr>
        <w:t>ENTRIES CLOSE</w:t>
      </w:r>
      <w:r w:rsidRPr="00CE4240">
        <w:rPr>
          <w:rFonts w:ascii="Georgia" w:hAnsi="Georgia"/>
          <w:sz w:val="22"/>
          <w:szCs w:val="19"/>
        </w:rPr>
        <w:t>:</w:t>
      </w:r>
      <w:r w:rsidRPr="00CE4240">
        <w:rPr>
          <w:rFonts w:ascii="Georgia" w:hAnsi="Georgia"/>
          <w:sz w:val="22"/>
          <w:szCs w:val="19"/>
        </w:rPr>
        <w:tab/>
      </w:r>
      <w:r w:rsidRPr="0090307A">
        <w:rPr>
          <w:rFonts w:ascii="Georgia" w:hAnsi="Georgia"/>
          <w:sz w:val="22"/>
        </w:rPr>
        <w:t xml:space="preserve"> </w:t>
      </w:r>
      <w:r w:rsidR="00BD7F47">
        <w:rPr>
          <w:rFonts w:ascii="Georgia" w:hAnsi="Georgia"/>
          <w:sz w:val="22"/>
        </w:rPr>
        <w:t>9 September 2024</w:t>
      </w:r>
    </w:p>
    <w:p w14:paraId="6E684DF6" w14:textId="77777777" w:rsidR="00A66862" w:rsidRPr="00CE4240" w:rsidRDefault="00A66862" w:rsidP="00A66862">
      <w:pPr>
        <w:contextualSpacing/>
        <w:rPr>
          <w:rFonts w:ascii="Georgia" w:hAnsi="Georgia"/>
          <w:sz w:val="22"/>
          <w:szCs w:val="19"/>
        </w:rPr>
      </w:pPr>
    </w:p>
    <w:p w14:paraId="47DA5C52" w14:textId="25697D35" w:rsidR="00C00A4F" w:rsidRPr="00C47B1E" w:rsidRDefault="00A66862" w:rsidP="00C00A4F">
      <w:pPr>
        <w:ind w:left="2160" w:hanging="2160"/>
        <w:contextualSpacing/>
        <w:rPr>
          <w:rFonts w:ascii="Georgia" w:hAnsi="Georgia"/>
          <w:b/>
          <w:sz w:val="22"/>
          <w:szCs w:val="19"/>
        </w:rPr>
      </w:pPr>
      <w:r w:rsidRPr="00CE4240">
        <w:rPr>
          <w:rFonts w:ascii="Georgia" w:hAnsi="Georgia"/>
          <w:b/>
          <w:sz w:val="22"/>
          <w:szCs w:val="19"/>
        </w:rPr>
        <w:t>ENTRIES</w:t>
      </w:r>
      <w:r w:rsidRPr="00CE4240">
        <w:rPr>
          <w:rFonts w:ascii="Georgia" w:hAnsi="Georgia"/>
          <w:b/>
          <w:sz w:val="22"/>
          <w:szCs w:val="19"/>
        </w:rPr>
        <w:tab/>
      </w:r>
      <w:proofErr w:type="spellStart"/>
      <w:r w:rsidR="00C00A4F" w:rsidRPr="00C47B1E">
        <w:rPr>
          <w:rFonts w:ascii="Georgia" w:hAnsi="Georgia"/>
          <w:sz w:val="22"/>
          <w:szCs w:val="19"/>
        </w:rPr>
        <w:t>Entries</w:t>
      </w:r>
      <w:proofErr w:type="spellEnd"/>
      <w:r w:rsidR="00C00A4F" w:rsidRPr="00C47B1E">
        <w:rPr>
          <w:rFonts w:ascii="Georgia" w:hAnsi="Georgia"/>
          <w:sz w:val="22"/>
          <w:szCs w:val="19"/>
        </w:rPr>
        <w:t xml:space="preserve"> will be accepted online via FTMS or by </w:t>
      </w:r>
      <w:r w:rsidR="00C00A4F">
        <w:rPr>
          <w:rFonts w:ascii="Georgia" w:hAnsi="Georgia"/>
          <w:sz w:val="22"/>
          <w:szCs w:val="19"/>
        </w:rPr>
        <w:t>email (</w:t>
      </w:r>
      <w:r w:rsidR="00F10A3C">
        <w:rPr>
          <w:rFonts w:ascii="Georgia" w:hAnsi="Georgia"/>
          <w:sz w:val="22"/>
          <w:szCs w:val="19"/>
        </w:rPr>
        <w:t xml:space="preserve">a </w:t>
      </w:r>
      <w:r w:rsidR="00C00A4F">
        <w:rPr>
          <w:rFonts w:ascii="Georgia" w:hAnsi="Georgia"/>
          <w:sz w:val="22"/>
          <w:szCs w:val="19"/>
        </w:rPr>
        <w:t xml:space="preserve">scanned copy of the entry form is acceptable).  If you do not have </w:t>
      </w:r>
      <w:r w:rsidR="00C9100A">
        <w:rPr>
          <w:rFonts w:ascii="Georgia" w:hAnsi="Georgia"/>
          <w:sz w:val="22"/>
          <w:szCs w:val="19"/>
        </w:rPr>
        <w:t>email,</w:t>
      </w:r>
      <w:r w:rsidR="00C00A4F">
        <w:rPr>
          <w:rFonts w:ascii="Georgia" w:hAnsi="Georgia"/>
          <w:sz w:val="22"/>
          <w:szCs w:val="19"/>
        </w:rPr>
        <w:t xml:space="preserve"> please contact </w:t>
      </w:r>
      <w:r w:rsidR="00AC725D">
        <w:rPr>
          <w:rFonts w:ascii="Georgia" w:hAnsi="Georgia"/>
          <w:sz w:val="22"/>
          <w:szCs w:val="19"/>
        </w:rPr>
        <w:t>the Sec</w:t>
      </w:r>
      <w:r w:rsidR="005E4E69">
        <w:rPr>
          <w:rFonts w:ascii="Georgia" w:hAnsi="Georgia"/>
          <w:sz w:val="22"/>
          <w:szCs w:val="19"/>
        </w:rPr>
        <w:t>.</w:t>
      </w:r>
      <w:r w:rsidR="00C00A4F">
        <w:rPr>
          <w:rFonts w:ascii="Georgia" w:hAnsi="Georgia"/>
          <w:sz w:val="22"/>
          <w:szCs w:val="19"/>
        </w:rPr>
        <w:t xml:space="preserve"> by phone</w:t>
      </w:r>
      <w:r w:rsidR="00F10A3C">
        <w:rPr>
          <w:rFonts w:ascii="Georgia" w:hAnsi="Georgia"/>
          <w:sz w:val="22"/>
          <w:szCs w:val="19"/>
        </w:rPr>
        <w:t>.</w:t>
      </w:r>
    </w:p>
    <w:p w14:paraId="0749EB19" w14:textId="77777777" w:rsidR="00A66862" w:rsidRPr="00CE4240" w:rsidRDefault="00A66862" w:rsidP="00A66862">
      <w:pPr>
        <w:contextualSpacing/>
        <w:rPr>
          <w:rFonts w:ascii="Georgia" w:hAnsi="Georgia"/>
          <w:sz w:val="22"/>
          <w:szCs w:val="19"/>
          <w:u w:val="single"/>
        </w:rPr>
      </w:pPr>
    </w:p>
    <w:p w14:paraId="39CCE291" w14:textId="7CED19B4" w:rsidR="00A66862" w:rsidRPr="00CE4240" w:rsidRDefault="00A66862" w:rsidP="00A66862">
      <w:pPr>
        <w:ind w:left="2160" w:hanging="2160"/>
        <w:contextualSpacing/>
        <w:rPr>
          <w:rFonts w:ascii="Georgia" w:hAnsi="Georgia"/>
          <w:bCs/>
          <w:sz w:val="22"/>
          <w:szCs w:val="17"/>
        </w:rPr>
      </w:pPr>
      <w:r w:rsidRPr="00CE4240">
        <w:rPr>
          <w:rFonts w:ascii="Georgia" w:hAnsi="Georgia"/>
          <w:b/>
          <w:bCs/>
          <w:sz w:val="22"/>
          <w:szCs w:val="17"/>
        </w:rPr>
        <w:t>DRAW</w:t>
      </w:r>
      <w:r w:rsidRPr="00CE4240">
        <w:rPr>
          <w:rFonts w:ascii="Georgia" w:hAnsi="Georgia"/>
          <w:bCs/>
          <w:sz w:val="22"/>
          <w:szCs w:val="17"/>
        </w:rPr>
        <w:tab/>
        <w:t>The draw will take pla</w:t>
      </w:r>
      <w:r w:rsidR="00793F57">
        <w:rPr>
          <w:rFonts w:ascii="Georgia" w:hAnsi="Georgia"/>
          <w:bCs/>
          <w:sz w:val="22"/>
          <w:szCs w:val="17"/>
        </w:rPr>
        <w:t xml:space="preserve">ce via </w:t>
      </w:r>
      <w:r w:rsidRPr="00CE4240">
        <w:rPr>
          <w:rFonts w:ascii="Georgia" w:hAnsi="Georgia"/>
          <w:bCs/>
          <w:sz w:val="22"/>
          <w:szCs w:val="17"/>
        </w:rPr>
        <w:t xml:space="preserve">FTMS at 10am on  </w:t>
      </w:r>
      <w:r w:rsidR="00BD7F47">
        <w:rPr>
          <w:rFonts w:ascii="Georgia" w:hAnsi="Georgia"/>
          <w:bCs/>
          <w:sz w:val="22"/>
          <w:szCs w:val="17"/>
        </w:rPr>
        <w:t xml:space="preserve">10 September </w:t>
      </w:r>
      <w:r w:rsidRPr="00CE4240">
        <w:rPr>
          <w:rFonts w:ascii="Georgia" w:hAnsi="Georgia"/>
          <w:bCs/>
          <w:sz w:val="22"/>
          <w:szCs w:val="17"/>
        </w:rPr>
        <w:t>at the address set out below.  The results of the draw will be notified to entrants as soon as reasonably possible thereafter.  Any entrant unable to accept a run must notify the FT Sec immediately</w:t>
      </w:r>
      <w:r w:rsidR="00F10A3C">
        <w:rPr>
          <w:rFonts w:ascii="Georgia" w:hAnsi="Georgia"/>
          <w:bCs/>
          <w:sz w:val="22"/>
          <w:szCs w:val="17"/>
        </w:rPr>
        <w:t>.</w:t>
      </w:r>
    </w:p>
    <w:p w14:paraId="5B7C8E55" w14:textId="77777777" w:rsidR="00A66862" w:rsidRPr="00CE4240" w:rsidRDefault="00A66862" w:rsidP="00A66862">
      <w:pPr>
        <w:contextualSpacing/>
        <w:rPr>
          <w:rFonts w:ascii="Georgia" w:hAnsi="Georgia"/>
          <w:sz w:val="22"/>
          <w:szCs w:val="19"/>
        </w:rPr>
      </w:pPr>
      <w:r w:rsidRPr="00CE4240">
        <w:rPr>
          <w:rFonts w:ascii="Georgia" w:hAnsi="Georgia"/>
          <w:b/>
          <w:sz w:val="22"/>
          <w:szCs w:val="19"/>
        </w:rPr>
        <w:t>MEET</w:t>
      </w:r>
      <w:r w:rsidRPr="00CE4240">
        <w:rPr>
          <w:rFonts w:ascii="Georgia" w:hAnsi="Georgia"/>
          <w:sz w:val="22"/>
          <w:szCs w:val="19"/>
        </w:rPr>
        <w:t>:</w:t>
      </w:r>
      <w:r w:rsidRPr="00CE4240">
        <w:rPr>
          <w:rFonts w:ascii="Georgia" w:hAnsi="Georgia"/>
          <w:sz w:val="22"/>
          <w:szCs w:val="19"/>
        </w:rPr>
        <w:tab/>
      </w:r>
      <w:r w:rsidRPr="00CE4240">
        <w:rPr>
          <w:rFonts w:ascii="Georgia" w:hAnsi="Georgia"/>
          <w:sz w:val="22"/>
          <w:szCs w:val="19"/>
        </w:rPr>
        <w:tab/>
        <w:t>Directions and time of meet will be sent with the draw</w:t>
      </w:r>
    </w:p>
    <w:p w14:paraId="546D296C" w14:textId="77777777" w:rsidR="00A66862" w:rsidRPr="00CE4240" w:rsidRDefault="00A66862" w:rsidP="00A66862">
      <w:pPr>
        <w:contextualSpacing/>
        <w:rPr>
          <w:rFonts w:ascii="Georgia" w:hAnsi="Georgia"/>
          <w:szCs w:val="14"/>
        </w:rPr>
      </w:pPr>
    </w:p>
    <w:p w14:paraId="7ADAE634" w14:textId="1F0E9CAA" w:rsidR="00A66862" w:rsidRPr="00CE4240" w:rsidRDefault="00A66862" w:rsidP="00A66862">
      <w:pPr>
        <w:contextualSpacing/>
        <w:rPr>
          <w:rFonts w:ascii="Georgia" w:hAnsi="Georgia"/>
          <w:sz w:val="16"/>
          <w:szCs w:val="15"/>
        </w:rPr>
      </w:pPr>
      <w:r w:rsidRPr="00CE4240">
        <w:rPr>
          <w:rFonts w:ascii="Georgia" w:hAnsi="Georgia"/>
          <w:sz w:val="16"/>
          <w:szCs w:val="15"/>
        </w:rPr>
        <w:t>Should circumstances so dictate the Society, in consultation with the Judges, may alter arrangements as necessary.  Such changes and the circumstances surrounding them must be reported to the Kennel Club at the earliest opportunity.</w:t>
      </w:r>
    </w:p>
    <w:p w14:paraId="3ABE4E27" w14:textId="77777777" w:rsidR="00A66862" w:rsidRPr="00CE4240" w:rsidRDefault="00A66862" w:rsidP="00A66862">
      <w:pPr>
        <w:contextualSpacing/>
        <w:rPr>
          <w:rFonts w:ascii="Georgia" w:hAnsi="Georgia"/>
          <w:sz w:val="16"/>
          <w:szCs w:val="15"/>
        </w:rPr>
      </w:pPr>
      <w:r w:rsidRPr="00CE4240">
        <w:rPr>
          <w:rFonts w:ascii="Georgia" w:hAnsi="Georgia"/>
          <w:sz w:val="16"/>
          <w:szCs w:val="15"/>
        </w:rPr>
        <w:t>No modification will be made to this Schedule except by permission of the Kennel Club, followed by advertisement in appropriate journals if time permits before the closing of entries.</w:t>
      </w:r>
    </w:p>
    <w:p w14:paraId="31C91259" w14:textId="77777777" w:rsidR="00A66862" w:rsidRPr="00CE4240" w:rsidRDefault="00A66862" w:rsidP="00A66862">
      <w:pPr>
        <w:contextualSpacing/>
        <w:rPr>
          <w:rFonts w:ascii="Georgia" w:hAnsi="Georgia"/>
          <w:sz w:val="16"/>
          <w:szCs w:val="15"/>
        </w:rPr>
      </w:pPr>
      <w:r w:rsidRPr="00CE4240">
        <w:rPr>
          <w:rFonts w:ascii="Georgia" w:hAnsi="Georgia"/>
          <w:sz w:val="16"/>
          <w:szCs w:val="15"/>
        </w:rPr>
        <w:t>The Society accepts no responsibility for injury, loss or damage to property however occasioned.</w:t>
      </w:r>
    </w:p>
    <w:p w14:paraId="09D1B48E" w14:textId="77777777" w:rsidR="00A66862" w:rsidRPr="00CE4240" w:rsidRDefault="00A66862" w:rsidP="00A66862">
      <w:pPr>
        <w:contextualSpacing/>
        <w:rPr>
          <w:rFonts w:ascii="Georgia" w:hAnsi="Georgia"/>
          <w:sz w:val="16"/>
          <w:szCs w:val="15"/>
        </w:rPr>
      </w:pPr>
      <w:r w:rsidRPr="00CE4240">
        <w:rPr>
          <w:rFonts w:ascii="Georgia" w:hAnsi="Georgia"/>
          <w:sz w:val="16"/>
          <w:szCs w:val="15"/>
        </w:rPr>
        <w:t xml:space="preserve">Joint owners of a dog who are separate members of the Society have one preference in the first draw. </w:t>
      </w:r>
    </w:p>
    <w:p w14:paraId="4D08655B" w14:textId="77777777" w:rsidR="00A66862" w:rsidRPr="00CE4240" w:rsidRDefault="00A66862" w:rsidP="00A66862">
      <w:pPr>
        <w:contextualSpacing/>
        <w:rPr>
          <w:rFonts w:ascii="Georgia" w:hAnsi="Georgia"/>
          <w:sz w:val="16"/>
          <w:szCs w:val="15"/>
        </w:rPr>
      </w:pPr>
    </w:p>
    <w:p w14:paraId="1DF90D73" w14:textId="77777777" w:rsidR="004242A6" w:rsidRDefault="00A66862" w:rsidP="00A66862">
      <w:pPr>
        <w:contextualSpacing/>
        <w:rPr>
          <w:rFonts w:ascii="Georgia" w:hAnsi="Georgia"/>
          <w:sz w:val="22"/>
          <w:szCs w:val="22"/>
        </w:rPr>
      </w:pPr>
      <w:r w:rsidRPr="00CE4240">
        <w:rPr>
          <w:rFonts w:ascii="Georgia" w:hAnsi="Georgia"/>
          <w:b/>
          <w:sz w:val="22"/>
          <w:szCs w:val="22"/>
          <w:u w:val="single"/>
        </w:rPr>
        <w:t>HON.SEC</w:t>
      </w:r>
      <w:r w:rsidRPr="00CE4240">
        <w:rPr>
          <w:rFonts w:ascii="Georgia" w:hAnsi="Georgia"/>
          <w:sz w:val="22"/>
          <w:szCs w:val="22"/>
        </w:rPr>
        <w:t xml:space="preserve">: </w:t>
      </w:r>
      <w:proofErr w:type="spellStart"/>
      <w:r w:rsidRPr="00CE4240">
        <w:rPr>
          <w:rFonts w:ascii="Georgia" w:hAnsi="Georgia"/>
          <w:sz w:val="22"/>
          <w:szCs w:val="22"/>
        </w:rPr>
        <w:t>Mrs</w:t>
      </w:r>
      <w:proofErr w:type="spellEnd"/>
      <w:r w:rsidRPr="00CE4240">
        <w:rPr>
          <w:rFonts w:ascii="Georgia" w:hAnsi="Georgia"/>
          <w:sz w:val="22"/>
          <w:szCs w:val="22"/>
        </w:rPr>
        <w:t xml:space="preserve"> H Bradley, </w:t>
      </w:r>
      <w:proofErr w:type="spellStart"/>
      <w:r w:rsidRPr="00CE4240">
        <w:rPr>
          <w:rFonts w:ascii="Georgia" w:hAnsi="Georgia"/>
          <w:sz w:val="22"/>
          <w:szCs w:val="22"/>
        </w:rPr>
        <w:t>Stroudley</w:t>
      </w:r>
      <w:proofErr w:type="spellEnd"/>
      <w:r w:rsidRPr="00CE4240">
        <w:rPr>
          <w:rFonts w:ascii="Georgia" w:hAnsi="Georgia"/>
          <w:sz w:val="22"/>
          <w:szCs w:val="22"/>
        </w:rPr>
        <w:t xml:space="preserve">, Wallop Road, </w:t>
      </w:r>
      <w:proofErr w:type="spellStart"/>
      <w:r w:rsidRPr="00CE4240">
        <w:rPr>
          <w:rFonts w:ascii="Georgia" w:hAnsi="Georgia"/>
          <w:sz w:val="22"/>
          <w:szCs w:val="22"/>
        </w:rPr>
        <w:t>Grateley</w:t>
      </w:r>
      <w:proofErr w:type="spellEnd"/>
      <w:r w:rsidRPr="00CE4240">
        <w:rPr>
          <w:rFonts w:ascii="Georgia" w:hAnsi="Georgia"/>
          <w:sz w:val="22"/>
          <w:szCs w:val="22"/>
        </w:rPr>
        <w:t xml:space="preserve">, Andover, Hampshire  SP11 7EB </w:t>
      </w:r>
    </w:p>
    <w:p w14:paraId="6BA0BF40" w14:textId="7685B2BD" w:rsidR="00A66862" w:rsidRPr="00CE4240" w:rsidRDefault="00A66862" w:rsidP="00A66862">
      <w:pPr>
        <w:contextualSpacing/>
        <w:rPr>
          <w:rFonts w:ascii="Georgia" w:hAnsi="Georgia"/>
          <w:sz w:val="22"/>
          <w:szCs w:val="22"/>
        </w:rPr>
      </w:pPr>
      <w:r w:rsidRPr="00CE4240">
        <w:rPr>
          <w:rFonts w:ascii="Georgia" w:hAnsi="Georgia"/>
          <w:sz w:val="22"/>
          <w:szCs w:val="22"/>
        </w:rPr>
        <w:t xml:space="preserve">Tel  07751 958964 </w:t>
      </w:r>
      <w:r>
        <w:rPr>
          <w:rFonts w:ascii="Georgia" w:hAnsi="Georgia"/>
          <w:sz w:val="22"/>
          <w:szCs w:val="22"/>
        </w:rPr>
        <w:t xml:space="preserve">    </w:t>
      </w:r>
      <w:r w:rsidRPr="00CE4240">
        <w:rPr>
          <w:rFonts w:ascii="Georgia" w:hAnsi="Georgia"/>
          <w:sz w:val="22"/>
          <w:szCs w:val="22"/>
        </w:rPr>
        <w:t xml:space="preserve">email: </w:t>
      </w:r>
      <w:r w:rsidR="00A5050E">
        <w:rPr>
          <w:rStyle w:val="Hyperlink"/>
          <w:rFonts w:ascii="Georgia" w:hAnsi="Georgia"/>
          <w:color w:val="auto"/>
          <w:sz w:val="22"/>
          <w:szCs w:val="22"/>
        </w:rPr>
        <w:t>hbbbhretrieversociety@gmail.com</w:t>
      </w:r>
    </w:p>
    <w:p w14:paraId="2845FB88" w14:textId="37A70D8B" w:rsidR="00053C7E" w:rsidRPr="00906746" w:rsidRDefault="00053C7E" w:rsidP="005D7CC4">
      <w:pPr>
        <w:jc w:val="center"/>
        <w:rPr>
          <w:rFonts w:ascii="Georgia" w:hAnsi="Georgia"/>
        </w:rPr>
      </w:pPr>
      <w:r>
        <w:rPr>
          <w:sz w:val="28"/>
          <w:szCs w:val="23"/>
        </w:rPr>
        <w:br w:type="page"/>
      </w:r>
      <w:r w:rsidRPr="00906746">
        <w:rPr>
          <w:rFonts w:ascii="Georgia" w:hAnsi="Georgia"/>
        </w:rPr>
        <w:lastRenderedPageBreak/>
        <w:t>THE HERTS BEDS BUCKS BERKS &amp; HANTS RETRIEVER SOCIETY</w:t>
      </w:r>
    </w:p>
    <w:p w14:paraId="1FCF5066" w14:textId="77777777" w:rsidR="00053C7E" w:rsidRPr="00906746" w:rsidRDefault="00053C7E" w:rsidP="00053C7E">
      <w:pPr>
        <w:pStyle w:val="Heading2"/>
        <w:rPr>
          <w:rFonts w:ascii="Georgia" w:hAnsi="Georgia"/>
          <w:sz w:val="22"/>
          <w:szCs w:val="22"/>
        </w:rPr>
      </w:pPr>
      <w:r w:rsidRPr="00906746">
        <w:rPr>
          <w:rFonts w:ascii="Georgia" w:hAnsi="Georgia"/>
          <w:sz w:val="22"/>
          <w:szCs w:val="22"/>
        </w:rPr>
        <w:t>(ID No. 691)</w:t>
      </w:r>
    </w:p>
    <w:p w14:paraId="6F4C112C" w14:textId="77777777" w:rsidR="00053C7E" w:rsidRPr="00906746" w:rsidRDefault="00053C7E" w:rsidP="00053C7E">
      <w:pPr>
        <w:pStyle w:val="Heading2"/>
        <w:rPr>
          <w:rFonts w:ascii="Georgia" w:hAnsi="Georgia"/>
          <w:sz w:val="24"/>
          <w:szCs w:val="22"/>
          <w:u w:val="single"/>
        </w:rPr>
      </w:pPr>
      <w:r>
        <w:rPr>
          <w:rFonts w:ascii="Georgia" w:hAnsi="Georgia"/>
          <w:sz w:val="24"/>
          <w:szCs w:val="22"/>
        </w:rPr>
        <w:t>NOVICE STAKE</w:t>
      </w:r>
    </w:p>
    <w:p w14:paraId="543BC70F" w14:textId="77777777" w:rsidR="00053C7E" w:rsidRPr="00C00A4F" w:rsidRDefault="00053C7E" w:rsidP="00053C7E">
      <w:pPr>
        <w:pStyle w:val="NormalWeb"/>
        <w:spacing w:before="2" w:after="2"/>
        <w:jc w:val="center"/>
      </w:pPr>
    </w:p>
    <w:p w14:paraId="145070E1" w14:textId="77777777" w:rsidR="00053C7E" w:rsidRDefault="00053C7E" w:rsidP="00053C7E">
      <w:pPr>
        <w:contextualSpacing/>
        <w:jc w:val="center"/>
        <w:rPr>
          <w:rFonts w:ascii="Georgia" w:hAnsi="Georgia"/>
          <w:b/>
        </w:rPr>
      </w:pPr>
      <w:r>
        <w:rPr>
          <w:rFonts w:ascii="Georgia" w:hAnsi="Georgia"/>
          <w:b/>
        </w:rPr>
        <w:t>Tuesday 22</w:t>
      </w:r>
      <w:r w:rsidRPr="00F5361A">
        <w:rPr>
          <w:rFonts w:ascii="Georgia" w:hAnsi="Georgia"/>
          <w:b/>
          <w:vertAlign w:val="superscript"/>
        </w:rPr>
        <w:t>nd</w:t>
      </w:r>
      <w:r>
        <w:rPr>
          <w:rFonts w:ascii="Georgia" w:hAnsi="Georgia"/>
          <w:b/>
        </w:rPr>
        <w:t xml:space="preserve"> October 2024</w:t>
      </w:r>
    </w:p>
    <w:p w14:paraId="6D0726D3" w14:textId="57A8BD7A" w:rsidR="00053C7E" w:rsidRPr="00C47B1E" w:rsidRDefault="00053C7E" w:rsidP="00053C7E">
      <w:pPr>
        <w:contextualSpacing/>
        <w:jc w:val="center"/>
        <w:rPr>
          <w:sz w:val="22"/>
          <w:szCs w:val="22"/>
        </w:rPr>
      </w:pPr>
      <w:r w:rsidRPr="00C47B1E">
        <w:rPr>
          <w:b/>
          <w:szCs w:val="21"/>
        </w:rPr>
        <w:t xml:space="preserve">To be held at the </w:t>
      </w:r>
      <w:proofErr w:type="spellStart"/>
      <w:r>
        <w:rPr>
          <w:b/>
          <w:szCs w:val="21"/>
        </w:rPr>
        <w:t>Elvendon</w:t>
      </w:r>
      <w:proofErr w:type="spellEnd"/>
      <w:r>
        <w:rPr>
          <w:b/>
          <w:szCs w:val="21"/>
        </w:rPr>
        <w:t xml:space="preserve"> Shoot, Woodcote, Reading</w:t>
      </w:r>
      <w:r w:rsidR="000570FA">
        <w:rPr>
          <w:b/>
          <w:szCs w:val="21"/>
        </w:rPr>
        <w:t>, Berkshire</w:t>
      </w:r>
    </w:p>
    <w:p w14:paraId="46696A9B" w14:textId="77777777" w:rsidR="00053C7E" w:rsidRPr="00F5361A" w:rsidRDefault="00053C7E" w:rsidP="00053C7E">
      <w:pPr>
        <w:contextualSpacing/>
        <w:jc w:val="center"/>
        <w:rPr>
          <w:strike/>
          <w:sz w:val="22"/>
          <w:szCs w:val="22"/>
        </w:rPr>
      </w:pPr>
      <w:r w:rsidRPr="00C47B1E">
        <w:rPr>
          <w:sz w:val="22"/>
          <w:szCs w:val="22"/>
        </w:rPr>
        <w:t xml:space="preserve">by kind </w:t>
      </w:r>
      <w:r>
        <w:rPr>
          <w:sz w:val="22"/>
          <w:szCs w:val="22"/>
        </w:rPr>
        <w:t xml:space="preserve">invitation of </w:t>
      </w:r>
      <w:proofErr w:type="spellStart"/>
      <w:r w:rsidRPr="00716105">
        <w:rPr>
          <w:sz w:val="22"/>
          <w:szCs w:val="22"/>
        </w:rPr>
        <w:t>Mrs</w:t>
      </w:r>
      <w:proofErr w:type="spellEnd"/>
      <w:r w:rsidRPr="00716105">
        <w:rPr>
          <w:sz w:val="22"/>
          <w:szCs w:val="22"/>
        </w:rPr>
        <w:t xml:space="preserve"> Vivienne </w:t>
      </w:r>
      <w:proofErr w:type="spellStart"/>
      <w:r w:rsidRPr="00716105">
        <w:rPr>
          <w:sz w:val="22"/>
          <w:szCs w:val="22"/>
        </w:rPr>
        <w:t>Pascall</w:t>
      </w:r>
      <w:proofErr w:type="spellEnd"/>
      <w:r w:rsidRPr="00716105">
        <w:rPr>
          <w:sz w:val="22"/>
          <w:szCs w:val="22"/>
        </w:rPr>
        <w:t xml:space="preserve"> and family</w:t>
      </w:r>
    </w:p>
    <w:p w14:paraId="552BA32F" w14:textId="77777777" w:rsidR="00053C7E" w:rsidRPr="00C00A4F" w:rsidRDefault="00053C7E" w:rsidP="00053C7E">
      <w:pPr>
        <w:pStyle w:val="NormalWeb"/>
        <w:spacing w:before="2" w:after="2"/>
        <w:jc w:val="center"/>
        <w:rPr>
          <w:rFonts w:ascii="Georgia" w:hAnsi="Georgia"/>
        </w:rPr>
      </w:pPr>
    </w:p>
    <w:p w14:paraId="06202AFA" w14:textId="77777777" w:rsidR="00053C7E" w:rsidRPr="00C00A4F" w:rsidRDefault="00053C7E" w:rsidP="00053C7E">
      <w:pPr>
        <w:pStyle w:val="NormalWeb"/>
        <w:spacing w:before="2" w:after="2"/>
        <w:jc w:val="center"/>
        <w:rPr>
          <w:rFonts w:ascii="Georgia" w:hAnsi="Georgia"/>
        </w:rPr>
      </w:pPr>
      <w:r w:rsidRPr="00C00A4F">
        <w:rPr>
          <w:rFonts w:ascii="Georgia" w:hAnsi="Georgia"/>
        </w:rPr>
        <w:t>This stake, limited to 1</w:t>
      </w:r>
      <w:r>
        <w:rPr>
          <w:rFonts w:ascii="Georgia" w:hAnsi="Georgia"/>
        </w:rPr>
        <w:t>4</w:t>
      </w:r>
      <w:r w:rsidRPr="00C00A4F">
        <w:rPr>
          <w:rFonts w:ascii="Georgia" w:hAnsi="Georgia"/>
        </w:rPr>
        <w:t xml:space="preserve"> Dog A.V. Retriever, is held under Kennel Club Rules and Field Trial Regulations and the Rules of the Society</w:t>
      </w:r>
    </w:p>
    <w:p w14:paraId="1B1D77B0" w14:textId="77777777" w:rsidR="00053C7E" w:rsidRPr="00C00A4F" w:rsidRDefault="00053C7E" w:rsidP="00053C7E">
      <w:pPr>
        <w:pStyle w:val="NormalWeb"/>
        <w:spacing w:before="2" w:after="2"/>
        <w:rPr>
          <w:rFonts w:ascii="Georgia" w:hAnsi="Georgia"/>
        </w:rPr>
      </w:pPr>
    </w:p>
    <w:p w14:paraId="54855D9F" w14:textId="77777777" w:rsidR="00053C7E" w:rsidRDefault="00053C7E" w:rsidP="00053C7E">
      <w:pPr>
        <w:pStyle w:val="NormalWeb"/>
        <w:spacing w:before="2" w:after="2"/>
        <w:rPr>
          <w:rFonts w:ascii="Georgia" w:hAnsi="Georgia"/>
        </w:rPr>
      </w:pPr>
    </w:p>
    <w:p w14:paraId="1B658FEE" w14:textId="278AFA92" w:rsidR="00053C7E" w:rsidRDefault="00053C7E" w:rsidP="00053C7E">
      <w:pPr>
        <w:ind w:left="720" w:hanging="720"/>
        <w:contextualSpacing/>
        <w:rPr>
          <w:rFonts w:ascii="Georgia" w:hAnsi="Georgia"/>
          <w:sz w:val="22"/>
          <w:szCs w:val="19"/>
        </w:rPr>
      </w:pPr>
      <w:r w:rsidRPr="00C47B1E">
        <w:rPr>
          <w:rFonts w:ascii="Georgia" w:hAnsi="Georgia"/>
          <w:b/>
          <w:sz w:val="22"/>
          <w:szCs w:val="19"/>
        </w:rPr>
        <w:t>JUDGES</w:t>
      </w:r>
      <w:r w:rsidRPr="00C47B1E">
        <w:rPr>
          <w:rFonts w:ascii="Georgia" w:hAnsi="Georgia"/>
          <w:sz w:val="22"/>
          <w:szCs w:val="19"/>
        </w:rPr>
        <w:t>:</w:t>
      </w:r>
      <w:r w:rsidRPr="00C47B1E">
        <w:rPr>
          <w:rFonts w:ascii="Georgia" w:hAnsi="Georgia"/>
          <w:sz w:val="22"/>
          <w:szCs w:val="19"/>
        </w:rPr>
        <w:tab/>
      </w:r>
      <w:r w:rsidRPr="00C47B1E">
        <w:rPr>
          <w:rFonts w:ascii="Georgia" w:hAnsi="Georgia"/>
          <w:sz w:val="22"/>
          <w:szCs w:val="19"/>
        </w:rPr>
        <w:tab/>
      </w:r>
      <w:proofErr w:type="spellStart"/>
      <w:r>
        <w:rPr>
          <w:rFonts w:ascii="Georgia" w:hAnsi="Georgia"/>
          <w:sz w:val="22"/>
          <w:szCs w:val="19"/>
        </w:rPr>
        <w:t>Mrs</w:t>
      </w:r>
      <w:proofErr w:type="spellEnd"/>
      <w:r>
        <w:rPr>
          <w:rFonts w:ascii="Georgia" w:hAnsi="Georgia"/>
          <w:sz w:val="22"/>
          <w:szCs w:val="19"/>
        </w:rPr>
        <w:t xml:space="preserve"> Heather Bradley  (A2431)</w:t>
      </w:r>
      <w:r>
        <w:rPr>
          <w:rFonts w:ascii="Georgia" w:hAnsi="Georgia"/>
          <w:sz w:val="22"/>
          <w:szCs w:val="19"/>
        </w:rPr>
        <w:tab/>
      </w:r>
      <w:proofErr w:type="spellStart"/>
      <w:r>
        <w:rPr>
          <w:rFonts w:ascii="Georgia" w:hAnsi="Georgia"/>
          <w:sz w:val="22"/>
          <w:szCs w:val="19"/>
        </w:rPr>
        <w:t>Mrs</w:t>
      </w:r>
      <w:proofErr w:type="spellEnd"/>
      <w:r>
        <w:rPr>
          <w:rFonts w:ascii="Georgia" w:hAnsi="Georgia"/>
          <w:sz w:val="22"/>
          <w:szCs w:val="19"/>
        </w:rPr>
        <w:t xml:space="preserve"> Kim Jinks (</w:t>
      </w:r>
      <w:r w:rsidR="00C97850">
        <w:rPr>
          <w:rFonts w:ascii="Georgia" w:hAnsi="Georgia"/>
          <w:sz w:val="22"/>
          <w:szCs w:val="19"/>
        </w:rPr>
        <w:t>A</w:t>
      </w:r>
      <w:r>
        <w:rPr>
          <w:rFonts w:ascii="Georgia" w:hAnsi="Georgia"/>
          <w:sz w:val="22"/>
          <w:szCs w:val="19"/>
        </w:rPr>
        <w:t>3430)</w:t>
      </w:r>
    </w:p>
    <w:p w14:paraId="224F57E8" w14:textId="77777777" w:rsidR="00053C7E" w:rsidRPr="00666CB5" w:rsidRDefault="00053C7E" w:rsidP="00053C7E">
      <w:pPr>
        <w:ind w:left="720" w:hanging="720"/>
        <w:contextualSpacing/>
        <w:rPr>
          <w:rFonts w:ascii="Georgia" w:hAnsi="Georgia"/>
          <w:bCs/>
          <w:sz w:val="22"/>
        </w:rPr>
      </w:pPr>
      <w:r>
        <w:rPr>
          <w:rFonts w:ascii="Georgia" w:hAnsi="Georgia"/>
          <w:b/>
          <w:sz w:val="22"/>
          <w:szCs w:val="19"/>
        </w:rPr>
        <w:tab/>
      </w:r>
      <w:r>
        <w:rPr>
          <w:rFonts w:ascii="Georgia" w:hAnsi="Georgia"/>
          <w:b/>
          <w:sz w:val="22"/>
          <w:szCs w:val="19"/>
        </w:rPr>
        <w:tab/>
      </w:r>
      <w:r>
        <w:rPr>
          <w:rFonts w:ascii="Georgia" w:hAnsi="Georgia"/>
          <w:b/>
          <w:sz w:val="22"/>
          <w:szCs w:val="19"/>
        </w:rPr>
        <w:tab/>
      </w:r>
      <w:proofErr w:type="spellStart"/>
      <w:r>
        <w:rPr>
          <w:rFonts w:ascii="Georgia" w:hAnsi="Georgia"/>
          <w:bCs/>
          <w:sz w:val="22"/>
          <w:szCs w:val="19"/>
        </w:rPr>
        <w:t>Mrs</w:t>
      </w:r>
      <w:proofErr w:type="spellEnd"/>
      <w:r>
        <w:rPr>
          <w:rFonts w:ascii="Georgia" w:hAnsi="Georgia"/>
          <w:bCs/>
          <w:sz w:val="22"/>
          <w:szCs w:val="19"/>
        </w:rPr>
        <w:t xml:space="preserve"> Lisa Murrell (NP3990)</w:t>
      </w:r>
      <w:r>
        <w:rPr>
          <w:rFonts w:ascii="Georgia" w:hAnsi="Georgia"/>
          <w:bCs/>
          <w:sz w:val="22"/>
          <w:szCs w:val="19"/>
        </w:rPr>
        <w:tab/>
      </w:r>
      <w:r>
        <w:rPr>
          <w:rFonts w:ascii="Georgia" w:hAnsi="Georgia"/>
          <w:bCs/>
          <w:sz w:val="22"/>
          <w:szCs w:val="19"/>
        </w:rPr>
        <w:tab/>
      </w:r>
      <w:proofErr w:type="spellStart"/>
      <w:r>
        <w:rPr>
          <w:rFonts w:ascii="Georgia" w:hAnsi="Georgia"/>
          <w:bCs/>
          <w:sz w:val="22"/>
          <w:szCs w:val="19"/>
        </w:rPr>
        <w:t>Ms</w:t>
      </w:r>
      <w:proofErr w:type="spellEnd"/>
      <w:r>
        <w:rPr>
          <w:rFonts w:ascii="Georgia" w:hAnsi="Georgia"/>
          <w:bCs/>
          <w:sz w:val="22"/>
          <w:szCs w:val="19"/>
        </w:rPr>
        <w:t xml:space="preserve"> Charlotte Wilkinson (NP5013)</w:t>
      </w:r>
    </w:p>
    <w:p w14:paraId="58EC2CD5" w14:textId="77777777" w:rsidR="00053C7E" w:rsidRPr="00C47B1E" w:rsidRDefault="00053C7E" w:rsidP="00053C7E">
      <w:pPr>
        <w:ind w:left="720" w:hanging="720"/>
        <w:contextualSpacing/>
        <w:rPr>
          <w:rFonts w:ascii="Georgia" w:hAnsi="Georgia"/>
          <w:sz w:val="22"/>
        </w:rPr>
      </w:pPr>
      <w:r w:rsidRPr="00C47B1E">
        <w:rPr>
          <w:rFonts w:ascii="Georgia" w:hAnsi="Georgia"/>
          <w:sz w:val="22"/>
        </w:rPr>
        <w:tab/>
      </w:r>
      <w:r w:rsidRPr="00C47B1E">
        <w:rPr>
          <w:rFonts w:ascii="Georgia" w:hAnsi="Georgia"/>
          <w:sz w:val="22"/>
        </w:rPr>
        <w:tab/>
      </w:r>
    </w:p>
    <w:p w14:paraId="7780C124" w14:textId="77777777" w:rsidR="00053C7E" w:rsidRPr="00C47B1E" w:rsidRDefault="00053C7E" w:rsidP="00053C7E">
      <w:pPr>
        <w:contextualSpacing/>
        <w:rPr>
          <w:rFonts w:ascii="Georgia" w:hAnsi="Georgia"/>
          <w:szCs w:val="14"/>
        </w:rPr>
      </w:pPr>
    </w:p>
    <w:p w14:paraId="217E7326" w14:textId="77777777" w:rsidR="00053C7E" w:rsidRPr="00506C55" w:rsidRDefault="00053C7E" w:rsidP="00053C7E">
      <w:pPr>
        <w:pStyle w:val="NormalWeb"/>
        <w:spacing w:before="2" w:after="2"/>
        <w:rPr>
          <w:rFonts w:ascii="Georgia" w:hAnsi="Georgia"/>
          <w:sz w:val="22"/>
          <w:szCs w:val="22"/>
        </w:rPr>
      </w:pPr>
      <w:r w:rsidRPr="00C47B1E">
        <w:rPr>
          <w:rFonts w:ascii="Georgia" w:hAnsi="Georgia"/>
          <w:b/>
          <w:sz w:val="22"/>
          <w:szCs w:val="19"/>
        </w:rPr>
        <w:t>PRIZES</w:t>
      </w:r>
      <w:r w:rsidRPr="00C47B1E">
        <w:rPr>
          <w:rFonts w:ascii="Georgia" w:hAnsi="Georgia"/>
          <w:sz w:val="22"/>
          <w:szCs w:val="19"/>
        </w:rPr>
        <w:t>:</w:t>
      </w:r>
      <w:r w:rsidRPr="00C47B1E">
        <w:rPr>
          <w:rFonts w:ascii="Georgia" w:hAnsi="Georgia"/>
          <w:sz w:val="22"/>
          <w:szCs w:val="19"/>
        </w:rPr>
        <w:tab/>
      </w:r>
      <w:r w:rsidRPr="00C47B1E">
        <w:rPr>
          <w:rFonts w:ascii="Georgia" w:hAnsi="Georgia"/>
          <w:sz w:val="22"/>
          <w:szCs w:val="19"/>
        </w:rPr>
        <w:tab/>
      </w:r>
      <w:r w:rsidRPr="00506C55">
        <w:rPr>
          <w:rFonts w:ascii="Georgia" w:hAnsi="Georgia"/>
          <w:sz w:val="22"/>
          <w:szCs w:val="22"/>
        </w:rPr>
        <w:t xml:space="preserve">£40.00 and THE CLUTTERBUCK CHALLENGE CUP to the winner.  </w:t>
      </w:r>
    </w:p>
    <w:p w14:paraId="0B143008" w14:textId="77777777" w:rsidR="00053C7E" w:rsidRDefault="00053C7E" w:rsidP="00053C7E">
      <w:pPr>
        <w:pStyle w:val="NormalWeb"/>
        <w:spacing w:before="2" w:after="2"/>
        <w:ind w:left="2160"/>
        <w:rPr>
          <w:rFonts w:ascii="Georgia" w:hAnsi="Georgia"/>
          <w:sz w:val="22"/>
          <w:szCs w:val="22"/>
        </w:rPr>
      </w:pPr>
      <w:r w:rsidRPr="00506C55">
        <w:rPr>
          <w:rFonts w:ascii="Georgia" w:hAnsi="Georgia"/>
          <w:sz w:val="22"/>
          <w:szCs w:val="22"/>
        </w:rPr>
        <w:t xml:space="preserve">THE WILLOWYCK TROPHY to the guns choice.                                      </w:t>
      </w:r>
      <w:r w:rsidRPr="00506C55">
        <w:rPr>
          <w:rFonts w:ascii="Georgia" w:hAnsi="Georgia"/>
          <w:sz w:val="22"/>
          <w:szCs w:val="22"/>
        </w:rPr>
        <w:br/>
        <w:t xml:space="preserve">Skinners Dog Food to First, Second and Third in the awards          </w:t>
      </w:r>
    </w:p>
    <w:p w14:paraId="2083515D" w14:textId="77777777" w:rsidR="00053C7E" w:rsidRPr="00D460AE" w:rsidRDefault="00053C7E" w:rsidP="00053C7E">
      <w:pPr>
        <w:pStyle w:val="NormalWeb"/>
        <w:spacing w:before="2" w:after="2"/>
        <w:ind w:left="2160"/>
        <w:rPr>
          <w:rFonts w:ascii="Georgia" w:hAnsi="Georgia"/>
          <w:sz w:val="22"/>
          <w:szCs w:val="22"/>
        </w:rPr>
      </w:pPr>
      <w:r w:rsidRPr="00D460AE">
        <w:rPr>
          <w:rFonts w:ascii="Georgia" w:hAnsi="Georgia"/>
          <w:sz w:val="22"/>
          <w:szCs w:val="22"/>
        </w:rPr>
        <w:t xml:space="preserve">       </w:t>
      </w:r>
    </w:p>
    <w:p w14:paraId="68D527F0" w14:textId="77777777" w:rsidR="00053C7E" w:rsidRPr="00D460AE" w:rsidRDefault="00053C7E" w:rsidP="00053C7E">
      <w:pPr>
        <w:spacing w:after="0"/>
        <w:contextualSpacing/>
        <w:rPr>
          <w:rFonts w:ascii="Georgia" w:hAnsi="Georgia"/>
          <w:bCs/>
          <w:sz w:val="22"/>
          <w:szCs w:val="19"/>
        </w:rPr>
      </w:pPr>
      <w:r w:rsidRPr="00D460AE">
        <w:rPr>
          <w:rFonts w:ascii="Georgia" w:hAnsi="Georgia"/>
          <w:sz w:val="22"/>
          <w:szCs w:val="19"/>
        </w:rPr>
        <w:tab/>
      </w:r>
      <w:r w:rsidRPr="00D460AE">
        <w:rPr>
          <w:rFonts w:ascii="Georgia" w:hAnsi="Georgia"/>
          <w:sz w:val="22"/>
          <w:szCs w:val="19"/>
        </w:rPr>
        <w:tab/>
      </w:r>
      <w:r w:rsidRPr="00D460AE">
        <w:rPr>
          <w:rFonts w:ascii="Georgia" w:hAnsi="Georgia"/>
          <w:sz w:val="22"/>
          <w:szCs w:val="19"/>
        </w:rPr>
        <w:tab/>
      </w:r>
      <w:r w:rsidRPr="00D460AE">
        <w:rPr>
          <w:rFonts w:ascii="Georgia" w:hAnsi="Georgia"/>
          <w:b/>
          <w:bCs/>
          <w:sz w:val="22"/>
          <w:szCs w:val="22"/>
        </w:rPr>
        <w:t xml:space="preserve">ENTRY FEE: </w:t>
      </w:r>
      <w:r w:rsidRPr="00D460AE">
        <w:rPr>
          <w:rFonts w:ascii="Georgia" w:hAnsi="Georgia"/>
          <w:b/>
          <w:bCs/>
          <w:sz w:val="22"/>
          <w:szCs w:val="22"/>
        </w:rPr>
        <w:tab/>
      </w:r>
      <w:r w:rsidRPr="00D460AE">
        <w:rPr>
          <w:rFonts w:ascii="Georgia" w:hAnsi="Georgia"/>
          <w:bCs/>
          <w:sz w:val="22"/>
          <w:szCs w:val="19"/>
        </w:rPr>
        <w:t xml:space="preserve">£ </w:t>
      </w:r>
      <w:r>
        <w:rPr>
          <w:rFonts w:ascii="Georgia" w:hAnsi="Georgia"/>
          <w:bCs/>
          <w:sz w:val="22"/>
          <w:szCs w:val="19"/>
        </w:rPr>
        <w:t>6</w:t>
      </w:r>
      <w:r w:rsidRPr="00D460AE">
        <w:rPr>
          <w:rFonts w:ascii="Georgia" w:hAnsi="Georgia"/>
          <w:bCs/>
          <w:sz w:val="22"/>
          <w:szCs w:val="19"/>
        </w:rPr>
        <w:t>0.00</w:t>
      </w:r>
      <w:r w:rsidRPr="00D460AE">
        <w:rPr>
          <w:rFonts w:ascii="Georgia" w:hAnsi="Georgia"/>
          <w:bCs/>
          <w:sz w:val="22"/>
          <w:szCs w:val="19"/>
        </w:rPr>
        <w:tab/>
        <w:t>Non-members: £</w:t>
      </w:r>
      <w:r>
        <w:rPr>
          <w:rFonts w:ascii="Georgia" w:hAnsi="Georgia"/>
          <w:bCs/>
          <w:sz w:val="22"/>
          <w:szCs w:val="19"/>
        </w:rPr>
        <w:t>80</w:t>
      </w:r>
      <w:r w:rsidRPr="00D460AE">
        <w:rPr>
          <w:rFonts w:ascii="Georgia" w:hAnsi="Georgia"/>
          <w:bCs/>
          <w:sz w:val="22"/>
          <w:szCs w:val="19"/>
        </w:rPr>
        <w:t xml:space="preserve">.00  </w:t>
      </w:r>
    </w:p>
    <w:p w14:paraId="546A0325" w14:textId="77777777" w:rsidR="00053C7E" w:rsidRPr="00D460AE" w:rsidRDefault="00053C7E" w:rsidP="00053C7E">
      <w:pPr>
        <w:ind w:left="1440" w:firstLine="720"/>
        <w:contextualSpacing/>
        <w:rPr>
          <w:rFonts w:ascii="Georgia" w:hAnsi="Georgia"/>
          <w:bCs/>
          <w:sz w:val="22"/>
          <w:szCs w:val="19"/>
        </w:rPr>
      </w:pPr>
      <w:r w:rsidRPr="00D460AE">
        <w:rPr>
          <w:rFonts w:ascii="Georgia" w:hAnsi="Georgia"/>
          <w:bCs/>
          <w:sz w:val="22"/>
          <w:szCs w:val="19"/>
        </w:rPr>
        <w:t xml:space="preserve">£3 admin fee </w:t>
      </w:r>
      <w:r w:rsidRPr="00895AC1">
        <w:rPr>
          <w:rFonts w:ascii="Georgia" w:hAnsi="Georgia"/>
          <w:bCs/>
          <w:sz w:val="22"/>
          <w:szCs w:val="19"/>
        </w:rPr>
        <w:t>payable with entry</w:t>
      </w:r>
      <w:r w:rsidRPr="00D460AE">
        <w:rPr>
          <w:rFonts w:ascii="Georgia" w:hAnsi="Georgia"/>
          <w:bCs/>
          <w:sz w:val="22"/>
          <w:szCs w:val="19"/>
        </w:rPr>
        <w:t xml:space="preserve"> via FTMS or by bank transfer to the Club </w:t>
      </w:r>
      <w:r w:rsidRPr="00D460AE">
        <w:rPr>
          <w:rFonts w:ascii="Georgia" w:hAnsi="Georgia"/>
          <w:bCs/>
          <w:sz w:val="22"/>
          <w:szCs w:val="19"/>
        </w:rPr>
        <w:tab/>
        <w:t xml:space="preserve">bank </w:t>
      </w:r>
      <w:r>
        <w:rPr>
          <w:rFonts w:ascii="Georgia" w:hAnsi="Georgia"/>
          <w:bCs/>
          <w:sz w:val="22"/>
          <w:szCs w:val="19"/>
        </w:rPr>
        <w:tab/>
      </w:r>
      <w:r w:rsidRPr="00D460AE">
        <w:rPr>
          <w:rFonts w:ascii="Georgia" w:hAnsi="Georgia"/>
          <w:bCs/>
          <w:sz w:val="22"/>
          <w:szCs w:val="19"/>
        </w:rPr>
        <w:t>account if entering by email</w:t>
      </w:r>
    </w:p>
    <w:p w14:paraId="02077DEF" w14:textId="77777777" w:rsidR="00053C7E" w:rsidRPr="00D460AE" w:rsidRDefault="00053C7E" w:rsidP="00053C7E">
      <w:pPr>
        <w:ind w:left="1440" w:firstLine="720"/>
        <w:contextualSpacing/>
        <w:rPr>
          <w:rFonts w:ascii="Georgia" w:hAnsi="Georgia"/>
          <w:bCs/>
          <w:sz w:val="22"/>
          <w:szCs w:val="19"/>
        </w:rPr>
      </w:pPr>
      <w:r w:rsidRPr="00D460AE">
        <w:rPr>
          <w:rFonts w:ascii="Georgia" w:hAnsi="Georgia"/>
          <w:bCs/>
          <w:sz w:val="22"/>
          <w:szCs w:val="19"/>
        </w:rPr>
        <w:t xml:space="preserve">The entry fee is payable via FTMS 7 days prior to the trial or by bank transfer </w:t>
      </w:r>
      <w:r w:rsidRPr="00D460AE">
        <w:rPr>
          <w:rFonts w:ascii="Georgia" w:hAnsi="Georgia"/>
          <w:bCs/>
          <w:sz w:val="22"/>
          <w:szCs w:val="19"/>
        </w:rPr>
        <w:tab/>
        <w:t>to the Club bank account if entering by email</w:t>
      </w:r>
    </w:p>
    <w:p w14:paraId="7476E4FB" w14:textId="77777777" w:rsidR="00053C7E" w:rsidRPr="00D460AE" w:rsidRDefault="00053C7E" w:rsidP="00053C7E">
      <w:pPr>
        <w:ind w:left="1440" w:firstLine="720"/>
        <w:contextualSpacing/>
        <w:rPr>
          <w:rFonts w:ascii="Georgia" w:hAnsi="Georgia"/>
          <w:bCs/>
          <w:sz w:val="22"/>
          <w:szCs w:val="19"/>
        </w:rPr>
      </w:pPr>
      <w:r w:rsidRPr="00D460AE">
        <w:rPr>
          <w:rFonts w:ascii="Georgia" w:hAnsi="Georgia"/>
          <w:bCs/>
          <w:sz w:val="22"/>
          <w:szCs w:val="19"/>
        </w:rPr>
        <w:t>Sort code: 30 90 77  Account no: 00572699</w:t>
      </w:r>
      <w:r>
        <w:rPr>
          <w:rFonts w:ascii="Georgia" w:hAnsi="Georgia"/>
          <w:bCs/>
          <w:sz w:val="22"/>
          <w:szCs w:val="19"/>
        </w:rPr>
        <w:t xml:space="preserve"> </w:t>
      </w:r>
      <w:r w:rsidRPr="00D460AE">
        <w:rPr>
          <w:rFonts w:ascii="Georgia" w:hAnsi="Georgia"/>
          <w:bCs/>
          <w:sz w:val="22"/>
          <w:szCs w:val="19"/>
        </w:rPr>
        <w:t xml:space="preserve"> </w:t>
      </w:r>
      <w:r w:rsidRPr="00D460AE">
        <w:rPr>
          <w:rFonts w:ascii="Georgia" w:hAnsi="Georgia"/>
          <w:bCs/>
          <w:i/>
          <w:iCs/>
          <w:sz w:val="22"/>
          <w:szCs w:val="19"/>
        </w:rPr>
        <w:t xml:space="preserve">Please make sure you use your </w:t>
      </w:r>
      <w:r>
        <w:rPr>
          <w:rFonts w:ascii="Georgia" w:hAnsi="Georgia"/>
          <w:bCs/>
          <w:i/>
          <w:iCs/>
          <w:sz w:val="22"/>
          <w:szCs w:val="19"/>
        </w:rPr>
        <w:tab/>
      </w:r>
      <w:r w:rsidRPr="00D460AE">
        <w:rPr>
          <w:rFonts w:ascii="Georgia" w:hAnsi="Georgia"/>
          <w:bCs/>
          <w:i/>
          <w:iCs/>
          <w:sz w:val="22"/>
          <w:szCs w:val="19"/>
        </w:rPr>
        <w:t>name as reference</w:t>
      </w:r>
    </w:p>
    <w:p w14:paraId="103B6301" w14:textId="77777777" w:rsidR="00053C7E" w:rsidRPr="00C00A4F" w:rsidRDefault="00053C7E" w:rsidP="00053C7E">
      <w:pPr>
        <w:pStyle w:val="NormalWeb"/>
        <w:spacing w:before="2" w:after="2"/>
        <w:rPr>
          <w:rFonts w:ascii="Georgia" w:hAnsi="Georgia"/>
        </w:rPr>
      </w:pPr>
      <w:r w:rsidRPr="00C00A4F">
        <w:rPr>
          <w:rFonts w:ascii="Georgia" w:hAnsi="Georgia"/>
          <w:b/>
          <w:bCs/>
          <w:sz w:val="22"/>
          <w:szCs w:val="22"/>
        </w:rPr>
        <w:t>QUALIFICATION</w:t>
      </w:r>
      <w:r w:rsidRPr="00C00A4F">
        <w:rPr>
          <w:rFonts w:ascii="Georgia" w:hAnsi="Georgia"/>
          <w:sz w:val="24"/>
          <w:szCs w:val="24"/>
        </w:rPr>
        <w:t xml:space="preserve">: </w:t>
      </w:r>
      <w:r w:rsidRPr="00C00A4F">
        <w:rPr>
          <w:rFonts w:ascii="Georgia" w:hAnsi="Georgia"/>
          <w:sz w:val="24"/>
          <w:szCs w:val="24"/>
        </w:rPr>
        <w:tab/>
        <w:t xml:space="preserve">Preference in the Draw will be given in accordance with KC Regulation </w:t>
      </w:r>
      <w:r w:rsidRPr="00C00A4F">
        <w:rPr>
          <w:rFonts w:ascii="Georgia" w:hAnsi="Georgia"/>
          <w:sz w:val="24"/>
          <w:szCs w:val="24"/>
        </w:rPr>
        <w:tab/>
      </w:r>
      <w:r w:rsidRPr="00C00A4F">
        <w:rPr>
          <w:rFonts w:ascii="Georgia" w:hAnsi="Georgia"/>
          <w:sz w:val="24"/>
          <w:szCs w:val="24"/>
        </w:rPr>
        <w:tab/>
      </w:r>
      <w:r w:rsidRPr="00C00A4F">
        <w:rPr>
          <w:rFonts w:ascii="Georgia" w:hAnsi="Georgia"/>
          <w:sz w:val="24"/>
          <w:szCs w:val="24"/>
        </w:rPr>
        <w:tab/>
        <w:t>J</w:t>
      </w:r>
      <w:r>
        <w:rPr>
          <w:rFonts w:ascii="Georgia" w:hAnsi="Georgia"/>
          <w:sz w:val="24"/>
          <w:szCs w:val="24"/>
        </w:rPr>
        <w:t xml:space="preserve">6 j (2)    </w:t>
      </w:r>
      <w:r w:rsidRPr="00C00A4F">
        <w:rPr>
          <w:rFonts w:ascii="Georgia" w:hAnsi="Georgia"/>
        </w:rPr>
        <w:t>Substitutions will be allowed</w:t>
      </w:r>
      <w:r>
        <w:rPr>
          <w:rFonts w:ascii="Georgia" w:hAnsi="Georgia"/>
        </w:rPr>
        <w:t>.</w:t>
      </w:r>
    </w:p>
    <w:p w14:paraId="5151E478" w14:textId="77777777" w:rsidR="00053C7E" w:rsidRPr="00C00A4F" w:rsidRDefault="00053C7E" w:rsidP="00053C7E">
      <w:pPr>
        <w:pStyle w:val="NormalWeb"/>
        <w:spacing w:before="2" w:after="2"/>
        <w:rPr>
          <w:rFonts w:ascii="Georgia" w:hAnsi="Georgia"/>
          <w:b/>
          <w:bCs/>
          <w:sz w:val="22"/>
          <w:szCs w:val="22"/>
        </w:rPr>
      </w:pPr>
    </w:p>
    <w:p w14:paraId="4DB6B7E5" w14:textId="1DB4F921" w:rsidR="00053C7E" w:rsidRPr="003A5B6F" w:rsidRDefault="00053C7E" w:rsidP="00053C7E">
      <w:pPr>
        <w:rPr>
          <w:rFonts w:ascii="Georgia" w:hAnsi="Georgia"/>
        </w:rPr>
      </w:pPr>
      <w:r w:rsidRPr="006B302C">
        <w:rPr>
          <w:rFonts w:ascii="Georgia" w:hAnsi="Georgia"/>
          <w:b/>
          <w:bCs/>
          <w:sz w:val="22"/>
          <w:szCs w:val="22"/>
        </w:rPr>
        <w:t>ENTRIES CLOSE:</w:t>
      </w:r>
      <w:r w:rsidRPr="006B302C">
        <w:rPr>
          <w:rFonts w:ascii="Georgia" w:hAnsi="Georgia"/>
          <w:b/>
          <w:bCs/>
        </w:rPr>
        <w:tab/>
      </w:r>
      <w:r w:rsidR="005275C3">
        <w:rPr>
          <w:rFonts w:ascii="Georgia" w:hAnsi="Georgia"/>
          <w:b/>
          <w:bCs/>
        </w:rPr>
        <w:t>2 October 2024</w:t>
      </w:r>
    </w:p>
    <w:p w14:paraId="75B9A009" w14:textId="77777777" w:rsidR="00053C7E" w:rsidRPr="00C00A4F" w:rsidRDefault="00053C7E" w:rsidP="00053C7E">
      <w:pPr>
        <w:pStyle w:val="NormalWeb"/>
        <w:spacing w:before="2" w:after="2"/>
        <w:rPr>
          <w:rFonts w:ascii="Georgia" w:hAnsi="Georgia"/>
          <w:sz w:val="22"/>
          <w:szCs w:val="22"/>
        </w:rPr>
      </w:pPr>
    </w:p>
    <w:p w14:paraId="6D3D5CEC" w14:textId="30279B40" w:rsidR="00053C7E" w:rsidRPr="00C47B1E" w:rsidRDefault="00053C7E" w:rsidP="00053C7E">
      <w:pPr>
        <w:ind w:left="2160" w:hanging="2160"/>
        <w:contextualSpacing/>
        <w:rPr>
          <w:rFonts w:ascii="Georgia" w:hAnsi="Georgia"/>
          <w:sz w:val="22"/>
          <w:szCs w:val="19"/>
          <w:u w:val="single"/>
        </w:rPr>
      </w:pPr>
      <w:r w:rsidRPr="00C47B1E">
        <w:rPr>
          <w:rFonts w:ascii="Georgia" w:hAnsi="Georgia"/>
          <w:b/>
          <w:sz w:val="22"/>
          <w:szCs w:val="19"/>
        </w:rPr>
        <w:t>ENTRIES</w:t>
      </w:r>
      <w:r w:rsidRPr="00C47B1E">
        <w:rPr>
          <w:rFonts w:ascii="Georgia" w:hAnsi="Georgia"/>
          <w:b/>
          <w:sz w:val="22"/>
          <w:szCs w:val="19"/>
        </w:rPr>
        <w:tab/>
      </w:r>
      <w:proofErr w:type="spellStart"/>
      <w:r w:rsidRPr="00C47B1E">
        <w:rPr>
          <w:rFonts w:ascii="Georgia" w:hAnsi="Georgia"/>
          <w:sz w:val="22"/>
          <w:szCs w:val="19"/>
        </w:rPr>
        <w:t>Entries</w:t>
      </w:r>
      <w:proofErr w:type="spellEnd"/>
      <w:r w:rsidRPr="00C47B1E">
        <w:rPr>
          <w:rFonts w:ascii="Georgia" w:hAnsi="Georgia"/>
          <w:sz w:val="22"/>
          <w:szCs w:val="19"/>
        </w:rPr>
        <w:t xml:space="preserve"> will be accepted online via FTMS or by </w:t>
      </w:r>
      <w:r>
        <w:rPr>
          <w:rFonts w:ascii="Georgia" w:hAnsi="Georgia"/>
          <w:sz w:val="22"/>
          <w:szCs w:val="19"/>
        </w:rPr>
        <w:t xml:space="preserve">email (a scanned copy of the entry form is acceptable). </w:t>
      </w:r>
    </w:p>
    <w:p w14:paraId="6622BA0D" w14:textId="77777777" w:rsidR="00053C7E" w:rsidRPr="00C00A4F" w:rsidRDefault="00053C7E" w:rsidP="00053C7E">
      <w:pPr>
        <w:pStyle w:val="NormalWeb"/>
        <w:spacing w:before="2" w:after="2"/>
        <w:rPr>
          <w:rFonts w:ascii="Georgia" w:hAnsi="Georgia"/>
        </w:rPr>
      </w:pPr>
    </w:p>
    <w:p w14:paraId="5D48695A" w14:textId="3D8A21C9" w:rsidR="00053C7E" w:rsidRPr="00C00A4F" w:rsidRDefault="00053C7E" w:rsidP="00053C7E">
      <w:pPr>
        <w:ind w:left="2160" w:hanging="2160"/>
        <w:contextualSpacing/>
        <w:rPr>
          <w:rFonts w:ascii="Georgia" w:hAnsi="Georgia"/>
          <w:b/>
          <w:bCs/>
          <w:sz w:val="22"/>
          <w:szCs w:val="22"/>
        </w:rPr>
      </w:pPr>
      <w:r w:rsidRPr="00C00A4F">
        <w:rPr>
          <w:rFonts w:ascii="Georgia" w:hAnsi="Georgia"/>
          <w:b/>
          <w:bCs/>
          <w:sz w:val="22"/>
          <w:szCs w:val="17"/>
        </w:rPr>
        <w:t>DRAW</w:t>
      </w:r>
      <w:r w:rsidRPr="00C00A4F">
        <w:rPr>
          <w:rFonts w:ascii="Georgia" w:hAnsi="Georgia"/>
          <w:bCs/>
          <w:sz w:val="22"/>
          <w:szCs w:val="17"/>
        </w:rPr>
        <w:tab/>
        <w:t>The draw will take place by FTMS at 10am o</w:t>
      </w:r>
      <w:r>
        <w:rPr>
          <w:rFonts w:ascii="Georgia" w:hAnsi="Georgia"/>
          <w:bCs/>
          <w:sz w:val="22"/>
          <w:szCs w:val="17"/>
        </w:rPr>
        <w:t>n</w:t>
      </w:r>
      <w:r w:rsidR="005275C3">
        <w:rPr>
          <w:rFonts w:ascii="Georgia" w:hAnsi="Georgia"/>
          <w:bCs/>
          <w:sz w:val="22"/>
          <w:szCs w:val="17"/>
        </w:rPr>
        <w:t xml:space="preserve"> 3 October</w:t>
      </w:r>
      <w:r>
        <w:rPr>
          <w:rFonts w:ascii="Georgia" w:hAnsi="Georgia"/>
          <w:bCs/>
          <w:sz w:val="22"/>
          <w:szCs w:val="17"/>
        </w:rPr>
        <w:t xml:space="preserve"> </w:t>
      </w:r>
      <w:r w:rsidRPr="00C00A4F">
        <w:rPr>
          <w:rFonts w:ascii="Georgia" w:hAnsi="Georgia"/>
          <w:bCs/>
          <w:sz w:val="22"/>
          <w:szCs w:val="17"/>
        </w:rPr>
        <w:t>at the address set out below.  The results of the draw will be notified to entrants as soon as reasonably possible thereafter.  Any entrant unable to accept a run must notify the FT Sec immediately.</w:t>
      </w:r>
    </w:p>
    <w:p w14:paraId="3DFE795D" w14:textId="77777777" w:rsidR="00053C7E" w:rsidRPr="00C00A4F" w:rsidRDefault="00053C7E" w:rsidP="00053C7E">
      <w:pPr>
        <w:pStyle w:val="NormalWeb"/>
        <w:spacing w:before="2" w:after="2"/>
        <w:rPr>
          <w:rFonts w:ascii="Georgia" w:hAnsi="Georgia"/>
        </w:rPr>
      </w:pPr>
      <w:r w:rsidRPr="00C00A4F">
        <w:rPr>
          <w:rFonts w:ascii="Georgia" w:hAnsi="Georgia"/>
          <w:b/>
          <w:bCs/>
          <w:sz w:val="22"/>
          <w:szCs w:val="22"/>
        </w:rPr>
        <w:t>MEET</w:t>
      </w:r>
      <w:r w:rsidRPr="00C00A4F">
        <w:rPr>
          <w:rFonts w:ascii="Georgia" w:hAnsi="Georgia"/>
          <w:sz w:val="22"/>
          <w:szCs w:val="22"/>
        </w:rPr>
        <w:t xml:space="preserve">: </w:t>
      </w:r>
      <w:r w:rsidRPr="00C00A4F">
        <w:rPr>
          <w:rFonts w:ascii="Georgia" w:hAnsi="Georgia"/>
          <w:sz w:val="22"/>
          <w:szCs w:val="22"/>
        </w:rPr>
        <w:tab/>
      </w:r>
      <w:r w:rsidRPr="00C00A4F">
        <w:rPr>
          <w:rFonts w:ascii="Georgia" w:hAnsi="Georgia"/>
          <w:sz w:val="22"/>
          <w:szCs w:val="22"/>
        </w:rPr>
        <w:tab/>
        <w:t xml:space="preserve">Directions and time of meet will be sent with the draw </w:t>
      </w:r>
    </w:p>
    <w:p w14:paraId="6682AC31" w14:textId="77777777" w:rsidR="00053C7E" w:rsidRPr="00C00A4F" w:rsidRDefault="00053C7E" w:rsidP="00053C7E">
      <w:pPr>
        <w:pStyle w:val="NormalWeb"/>
        <w:spacing w:before="2" w:after="2"/>
        <w:rPr>
          <w:rFonts w:ascii="Georgia" w:hAnsi="Georgia"/>
        </w:rPr>
      </w:pPr>
    </w:p>
    <w:p w14:paraId="3E14B19D" w14:textId="77777777" w:rsidR="00053C7E" w:rsidRPr="00C00A4F" w:rsidRDefault="00053C7E" w:rsidP="00053C7E">
      <w:pPr>
        <w:pStyle w:val="NormalWeb"/>
        <w:spacing w:before="2" w:after="2"/>
        <w:rPr>
          <w:rFonts w:ascii="Georgia" w:hAnsi="Georgia"/>
        </w:rPr>
      </w:pPr>
      <w:r w:rsidRPr="00C00A4F">
        <w:rPr>
          <w:rFonts w:ascii="Georgia" w:hAnsi="Georgia"/>
          <w:sz w:val="16"/>
          <w:szCs w:val="16"/>
        </w:rPr>
        <w:t>Should circumstances so dictate the Society, in consultation with the Judges, may alter arrangements as necessary. Such changes and the circumstances surrounding them must be reported to the Kennel Club at the earliest opportunity.</w:t>
      </w:r>
      <w:r w:rsidRPr="00C00A4F">
        <w:rPr>
          <w:rFonts w:ascii="Georgia" w:hAnsi="Georgia"/>
          <w:sz w:val="16"/>
          <w:szCs w:val="16"/>
        </w:rPr>
        <w:br/>
        <w:t>No modification will be made to this Schedule except</w:t>
      </w:r>
      <w:r>
        <w:rPr>
          <w:rFonts w:ascii="Georgia" w:hAnsi="Georgia"/>
          <w:sz w:val="16"/>
          <w:szCs w:val="16"/>
        </w:rPr>
        <w:t xml:space="preserve">  </w:t>
      </w:r>
      <w:r w:rsidRPr="00C00A4F">
        <w:rPr>
          <w:rFonts w:ascii="Georgia" w:hAnsi="Georgia"/>
          <w:sz w:val="16"/>
          <w:szCs w:val="16"/>
        </w:rPr>
        <w:t xml:space="preserve"> by permission of the Kennel Club, followed by advertisement in appropriate journals if time permits before the closing of entries. </w:t>
      </w:r>
    </w:p>
    <w:p w14:paraId="3AEE9765" w14:textId="77777777" w:rsidR="00053C7E" w:rsidRPr="00C00A4F" w:rsidRDefault="00053C7E" w:rsidP="00053C7E">
      <w:pPr>
        <w:pStyle w:val="NormalWeb"/>
        <w:spacing w:before="2" w:after="2"/>
        <w:rPr>
          <w:rFonts w:ascii="Georgia" w:hAnsi="Georgia"/>
          <w:sz w:val="16"/>
          <w:szCs w:val="16"/>
        </w:rPr>
      </w:pPr>
      <w:r w:rsidRPr="00C00A4F">
        <w:rPr>
          <w:rFonts w:ascii="Georgia" w:hAnsi="Georgia"/>
          <w:sz w:val="16"/>
          <w:szCs w:val="16"/>
        </w:rPr>
        <w:t xml:space="preserve">The Society accepts no responsibility for injury, loss or damage to property however occasioned. Joint owners of a dog who are separate members of the Society have one preference in the first draw. </w:t>
      </w:r>
    </w:p>
    <w:p w14:paraId="6E32E2D8" w14:textId="77777777" w:rsidR="00053C7E" w:rsidRPr="00C00A4F" w:rsidRDefault="00053C7E" w:rsidP="00053C7E">
      <w:pPr>
        <w:pStyle w:val="NormalWeb"/>
        <w:spacing w:before="2" w:after="2"/>
        <w:rPr>
          <w:rFonts w:ascii="Georgia" w:hAnsi="Georgia"/>
          <w:sz w:val="16"/>
          <w:szCs w:val="16"/>
        </w:rPr>
      </w:pPr>
    </w:p>
    <w:p w14:paraId="31355A8D" w14:textId="77777777" w:rsidR="00053C7E" w:rsidRPr="00C00A4F" w:rsidRDefault="00053C7E" w:rsidP="00053C7E">
      <w:pPr>
        <w:pStyle w:val="NormalWeb"/>
        <w:spacing w:before="2" w:after="2"/>
        <w:rPr>
          <w:rFonts w:ascii="Georgia" w:hAnsi="Georgia"/>
        </w:rPr>
      </w:pPr>
    </w:p>
    <w:p w14:paraId="66DFA438" w14:textId="77777777" w:rsidR="00053C7E" w:rsidRPr="00C00A4F" w:rsidRDefault="00053C7E" w:rsidP="00053C7E">
      <w:pPr>
        <w:contextualSpacing/>
        <w:rPr>
          <w:rFonts w:ascii="Georgia" w:hAnsi="Georgia"/>
          <w:sz w:val="19"/>
          <w:szCs w:val="19"/>
        </w:rPr>
      </w:pPr>
      <w:r w:rsidRPr="00C00A4F">
        <w:rPr>
          <w:rFonts w:ascii="Georgia" w:hAnsi="Georgia"/>
          <w:b/>
          <w:sz w:val="19"/>
          <w:szCs w:val="19"/>
          <w:u w:val="single"/>
        </w:rPr>
        <w:t>HON.SEC</w:t>
      </w:r>
      <w:r w:rsidRPr="00C00A4F">
        <w:rPr>
          <w:rFonts w:ascii="Georgia" w:hAnsi="Georgia"/>
          <w:sz w:val="19"/>
          <w:szCs w:val="19"/>
        </w:rPr>
        <w:t xml:space="preserve">: </w:t>
      </w:r>
      <w:proofErr w:type="spellStart"/>
      <w:r w:rsidRPr="00C00A4F">
        <w:rPr>
          <w:rFonts w:ascii="Georgia" w:hAnsi="Georgia"/>
          <w:sz w:val="19"/>
          <w:szCs w:val="19"/>
        </w:rPr>
        <w:t>Mrs</w:t>
      </w:r>
      <w:proofErr w:type="spellEnd"/>
      <w:r w:rsidRPr="00C00A4F">
        <w:rPr>
          <w:rFonts w:ascii="Georgia" w:hAnsi="Georgia"/>
          <w:sz w:val="19"/>
          <w:szCs w:val="19"/>
        </w:rPr>
        <w:t xml:space="preserve"> H Bradley, </w:t>
      </w:r>
      <w:proofErr w:type="spellStart"/>
      <w:r w:rsidRPr="00C00A4F">
        <w:rPr>
          <w:rFonts w:ascii="Georgia" w:hAnsi="Georgia"/>
          <w:sz w:val="19"/>
          <w:szCs w:val="19"/>
        </w:rPr>
        <w:t>Stroudley</w:t>
      </w:r>
      <w:proofErr w:type="spellEnd"/>
      <w:r w:rsidRPr="00C00A4F">
        <w:rPr>
          <w:rFonts w:ascii="Georgia" w:hAnsi="Georgia"/>
          <w:sz w:val="19"/>
          <w:szCs w:val="19"/>
        </w:rPr>
        <w:t xml:space="preserve">, Wallop Road, </w:t>
      </w:r>
      <w:proofErr w:type="spellStart"/>
      <w:r w:rsidRPr="00C00A4F">
        <w:rPr>
          <w:rFonts w:ascii="Georgia" w:hAnsi="Georgia"/>
          <w:sz w:val="19"/>
          <w:szCs w:val="19"/>
        </w:rPr>
        <w:t>Grateley</w:t>
      </w:r>
      <w:proofErr w:type="spellEnd"/>
      <w:r w:rsidRPr="00C00A4F">
        <w:rPr>
          <w:rFonts w:ascii="Georgia" w:hAnsi="Georgia"/>
          <w:sz w:val="19"/>
          <w:szCs w:val="19"/>
        </w:rPr>
        <w:t xml:space="preserve">, Andover, Hampshire  SP11 7EB  Tel  07751 958964 </w:t>
      </w:r>
    </w:p>
    <w:p w14:paraId="2CABDFBF" w14:textId="77777777" w:rsidR="00053C7E" w:rsidRDefault="00053C7E" w:rsidP="00053C7E">
      <w:pPr>
        <w:contextualSpacing/>
        <w:rPr>
          <w:rFonts w:ascii="Georgia" w:hAnsi="Georgia"/>
        </w:rPr>
      </w:pPr>
      <w:r w:rsidRPr="00C00A4F">
        <w:rPr>
          <w:rFonts w:ascii="Georgia" w:hAnsi="Georgia"/>
          <w:sz w:val="19"/>
          <w:szCs w:val="19"/>
        </w:rPr>
        <w:t xml:space="preserve">email: </w:t>
      </w:r>
      <w:hyperlink r:id="rId8" w:history="1">
        <w:r w:rsidRPr="00F62008">
          <w:rPr>
            <w:rStyle w:val="Hyperlink"/>
            <w:rFonts w:ascii="Georgia" w:hAnsi="Georgia"/>
          </w:rPr>
          <w:t>hbbbhretrieversociety@gmail.com</w:t>
        </w:r>
      </w:hyperlink>
    </w:p>
    <w:p w14:paraId="58B36F56" w14:textId="77777777" w:rsidR="00053C7E" w:rsidRDefault="00053C7E" w:rsidP="00053C7E">
      <w:pPr>
        <w:contextualSpacing/>
        <w:rPr>
          <w:rStyle w:val="Hyperlink"/>
          <w:rFonts w:ascii="Georgia" w:hAnsi="Georgia"/>
          <w:color w:val="auto"/>
        </w:rPr>
      </w:pPr>
    </w:p>
    <w:p w14:paraId="2BA8C974" w14:textId="44CD2FA7" w:rsidR="00053C7E" w:rsidRDefault="00053C7E">
      <w:pPr>
        <w:rPr>
          <w:sz w:val="28"/>
          <w:szCs w:val="23"/>
        </w:rPr>
      </w:pPr>
      <w:r>
        <w:rPr>
          <w:sz w:val="28"/>
          <w:szCs w:val="23"/>
        </w:rPr>
        <w:br w:type="page"/>
      </w:r>
    </w:p>
    <w:p w14:paraId="4B619B91" w14:textId="77777777" w:rsidR="003A7193" w:rsidRPr="00906746" w:rsidRDefault="003A7193" w:rsidP="00906746">
      <w:pPr>
        <w:pStyle w:val="Heading2"/>
        <w:rPr>
          <w:rFonts w:ascii="Georgia" w:hAnsi="Georgia"/>
          <w:sz w:val="24"/>
          <w:szCs w:val="24"/>
        </w:rPr>
      </w:pPr>
      <w:r w:rsidRPr="00906746">
        <w:rPr>
          <w:rFonts w:ascii="Georgia" w:hAnsi="Georgia"/>
          <w:sz w:val="24"/>
          <w:szCs w:val="24"/>
        </w:rPr>
        <w:lastRenderedPageBreak/>
        <w:t>THE HERTS BEDS BUCKS BERKS &amp; HANTS RETRIEVER SOCIETY</w:t>
      </w:r>
    </w:p>
    <w:p w14:paraId="7A99EE60" w14:textId="77777777" w:rsidR="003A7193" w:rsidRPr="00906746" w:rsidRDefault="003A7193" w:rsidP="00906746">
      <w:pPr>
        <w:pStyle w:val="Heading2"/>
        <w:rPr>
          <w:rFonts w:ascii="Georgia" w:hAnsi="Georgia"/>
          <w:sz w:val="22"/>
          <w:szCs w:val="22"/>
        </w:rPr>
      </w:pPr>
      <w:r w:rsidRPr="00906746">
        <w:rPr>
          <w:rFonts w:ascii="Georgia" w:hAnsi="Georgia"/>
          <w:sz w:val="22"/>
          <w:szCs w:val="22"/>
        </w:rPr>
        <w:t>(ID No. 691)</w:t>
      </w:r>
    </w:p>
    <w:p w14:paraId="0EFEA681" w14:textId="66765E39" w:rsidR="00A66862" w:rsidRPr="00906746" w:rsidRDefault="005E1C64" w:rsidP="00906746">
      <w:pPr>
        <w:pStyle w:val="Heading2"/>
        <w:rPr>
          <w:rFonts w:ascii="Georgia" w:hAnsi="Georgia"/>
          <w:sz w:val="24"/>
          <w:szCs w:val="22"/>
          <w:u w:val="single"/>
        </w:rPr>
      </w:pPr>
      <w:r>
        <w:rPr>
          <w:rFonts w:ascii="Georgia" w:hAnsi="Georgia"/>
          <w:sz w:val="24"/>
          <w:szCs w:val="22"/>
        </w:rPr>
        <w:t xml:space="preserve">ALL-AGED STAKE </w:t>
      </w:r>
    </w:p>
    <w:p w14:paraId="08F61A87" w14:textId="77777777" w:rsidR="003A7193" w:rsidRPr="00C00A4F" w:rsidRDefault="003A7193" w:rsidP="003A7193">
      <w:pPr>
        <w:pStyle w:val="NormalWeb"/>
        <w:spacing w:before="2" w:after="2"/>
        <w:jc w:val="center"/>
      </w:pPr>
    </w:p>
    <w:p w14:paraId="73D92BA6" w14:textId="071197C0" w:rsidR="001C5AD0" w:rsidRDefault="00B82DCE" w:rsidP="001C5AD0">
      <w:pPr>
        <w:contextualSpacing/>
        <w:jc w:val="center"/>
        <w:rPr>
          <w:rFonts w:ascii="Georgia" w:hAnsi="Georgia"/>
          <w:b/>
        </w:rPr>
      </w:pPr>
      <w:r>
        <w:rPr>
          <w:rFonts w:ascii="Georgia" w:hAnsi="Georgia"/>
          <w:b/>
        </w:rPr>
        <w:t>Tuesday 19 November 2024</w:t>
      </w:r>
    </w:p>
    <w:p w14:paraId="360B9229" w14:textId="3BA282B1" w:rsidR="001C5AD0" w:rsidRPr="00C47B1E" w:rsidRDefault="001C5AD0" w:rsidP="001C5AD0">
      <w:pPr>
        <w:contextualSpacing/>
        <w:jc w:val="center"/>
        <w:rPr>
          <w:sz w:val="22"/>
          <w:szCs w:val="22"/>
        </w:rPr>
      </w:pPr>
      <w:r w:rsidRPr="00C47B1E">
        <w:rPr>
          <w:b/>
          <w:szCs w:val="21"/>
        </w:rPr>
        <w:t xml:space="preserve">To be held at the </w:t>
      </w:r>
      <w:r>
        <w:rPr>
          <w:b/>
          <w:szCs w:val="21"/>
        </w:rPr>
        <w:t>Heat</w:t>
      </w:r>
      <w:r w:rsidR="00B82DCE">
        <w:rPr>
          <w:b/>
          <w:szCs w:val="21"/>
        </w:rPr>
        <w:t>h House Shoot, Stockbridge, Hampshire</w:t>
      </w:r>
    </w:p>
    <w:p w14:paraId="74F2F1A7" w14:textId="33F37B83" w:rsidR="001C5AD0" w:rsidRPr="00C47B1E" w:rsidRDefault="001C5AD0" w:rsidP="001C5AD0">
      <w:pPr>
        <w:contextualSpacing/>
        <w:jc w:val="center"/>
        <w:rPr>
          <w:sz w:val="22"/>
          <w:szCs w:val="22"/>
        </w:rPr>
      </w:pPr>
      <w:r w:rsidRPr="00C47B1E">
        <w:rPr>
          <w:sz w:val="22"/>
          <w:szCs w:val="22"/>
        </w:rPr>
        <w:t>by kind invitatio</w:t>
      </w:r>
      <w:r w:rsidR="00B82DCE">
        <w:rPr>
          <w:sz w:val="22"/>
          <w:szCs w:val="22"/>
        </w:rPr>
        <w:t xml:space="preserve">n of </w:t>
      </w:r>
      <w:r w:rsidR="000A7274">
        <w:rPr>
          <w:sz w:val="22"/>
          <w:szCs w:val="22"/>
        </w:rPr>
        <w:t>The Syndicate</w:t>
      </w:r>
    </w:p>
    <w:p w14:paraId="40FAF4F2" w14:textId="4CCA1F97" w:rsidR="003A7193" w:rsidRPr="00C00A4F" w:rsidRDefault="003A7193" w:rsidP="008A6253">
      <w:pPr>
        <w:pStyle w:val="NormalWeb"/>
        <w:spacing w:before="2" w:after="2"/>
        <w:jc w:val="center"/>
        <w:rPr>
          <w:rFonts w:ascii="Georgia" w:hAnsi="Georgia"/>
        </w:rPr>
      </w:pPr>
      <w:r w:rsidRPr="00C00A4F">
        <w:rPr>
          <w:rFonts w:ascii="Georgia" w:hAnsi="Georgia"/>
        </w:rPr>
        <w:t>This stake, limited to</w:t>
      </w:r>
      <w:r w:rsidR="00103CCE" w:rsidRPr="00C00A4F">
        <w:rPr>
          <w:rFonts w:ascii="Georgia" w:hAnsi="Georgia"/>
        </w:rPr>
        <w:t xml:space="preserve"> </w:t>
      </w:r>
      <w:r w:rsidRPr="00C00A4F">
        <w:rPr>
          <w:rFonts w:ascii="Georgia" w:hAnsi="Georgia"/>
        </w:rPr>
        <w:t>1</w:t>
      </w:r>
      <w:r w:rsidR="00E917FC">
        <w:rPr>
          <w:rFonts w:ascii="Georgia" w:hAnsi="Georgia"/>
        </w:rPr>
        <w:t>4</w:t>
      </w:r>
      <w:r w:rsidRPr="00C00A4F">
        <w:rPr>
          <w:rFonts w:ascii="Georgia" w:hAnsi="Georgia"/>
        </w:rPr>
        <w:t xml:space="preserve"> Dog A.V. Retriever, is held under Kennel Club Rules and Field Trial Regulations and the Rules of the Society</w:t>
      </w:r>
    </w:p>
    <w:p w14:paraId="1E4611BC" w14:textId="46ACB97B" w:rsidR="003A7193" w:rsidRDefault="003A7193" w:rsidP="00905867">
      <w:pPr>
        <w:pStyle w:val="NormalWeb"/>
        <w:spacing w:before="2" w:after="2"/>
        <w:rPr>
          <w:rFonts w:ascii="Georgia" w:hAnsi="Georgia"/>
        </w:rPr>
      </w:pPr>
    </w:p>
    <w:p w14:paraId="1B52B44E" w14:textId="664303D0" w:rsidR="006A0360" w:rsidRDefault="00C00A4F" w:rsidP="006A0360">
      <w:pPr>
        <w:spacing w:after="0"/>
        <w:ind w:left="720" w:hanging="720"/>
        <w:contextualSpacing/>
        <w:rPr>
          <w:rFonts w:ascii="Georgia" w:hAnsi="Georgia"/>
          <w:sz w:val="22"/>
          <w:szCs w:val="19"/>
        </w:rPr>
      </w:pPr>
      <w:r w:rsidRPr="00C47B1E">
        <w:rPr>
          <w:rFonts w:ascii="Georgia" w:hAnsi="Georgia"/>
          <w:b/>
          <w:sz w:val="22"/>
          <w:szCs w:val="19"/>
        </w:rPr>
        <w:t>JUDGES</w:t>
      </w:r>
      <w:r w:rsidRPr="00C47B1E">
        <w:rPr>
          <w:rFonts w:ascii="Georgia" w:hAnsi="Georgia"/>
          <w:sz w:val="22"/>
          <w:szCs w:val="19"/>
        </w:rPr>
        <w:t>:</w:t>
      </w:r>
      <w:r w:rsidRPr="00C47B1E">
        <w:rPr>
          <w:rFonts w:ascii="Georgia" w:hAnsi="Georgia"/>
          <w:sz w:val="22"/>
          <w:szCs w:val="19"/>
        </w:rPr>
        <w:tab/>
      </w:r>
      <w:r w:rsidRPr="00C47B1E">
        <w:rPr>
          <w:rFonts w:ascii="Georgia" w:hAnsi="Georgia"/>
          <w:sz w:val="22"/>
          <w:szCs w:val="19"/>
        </w:rPr>
        <w:tab/>
      </w:r>
      <w:proofErr w:type="spellStart"/>
      <w:r w:rsidR="00E917FC">
        <w:rPr>
          <w:rFonts w:ascii="Georgia" w:hAnsi="Georgia"/>
          <w:sz w:val="22"/>
          <w:szCs w:val="19"/>
        </w:rPr>
        <w:t>Mr</w:t>
      </w:r>
      <w:proofErr w:type="spellEnd"/>
      <w:r w:rsidR="00E917FC">
        <w:rPr>
          <w:rFonts w:ascii="Georgia" w:hAnsi="Georgia"/>
          <w:sz w:val="22"/>
          <w:szCs w:val="19"/>
        </w:rPr>
        <w:t xml:space="preserve"> </w:t>
      </w:r>
      <w:r w:rsidR="00B82DCE">
        <w:rPr>
          <w:rFonts w:ascii="Georgia" w:hAnsi="Georgia"/>
          <w:sz w:val="22"/>
          <w:szCs w:val="19"/>
        </w:rPr>
        <w:t xml:space="preserve">Colin Pelham </w:t>
      </w:r>
      <w:r w:rsidR="00E917FC">
        <w:rPr>
          <w:rFonts w:ascii="Georgia" w:hAnsi="Georgia"/>
          <w:sz w:val="22"/>
          <w:szCs w:val="19"/>
        </w:rPr>
        <w:t>(A</w:t>
      </w:r>
      <w:r w:rsidR="00B82DCE">
        <w:rPr>
          <w:rFonts w:ascii="Georgia" w:hAnsi="Georgia"/>
          <w:sz w:val="22"/>
          <w:szCs w:val="19"/>
        </w:rPr>
        <w:t xml:space="preserve"> </w:t>
      </w:r>
      <w:r w:rsidR="002B6E17">
        <w:rPr>
          <w:rFonts w:ascii="Georgia" w:hAnsi="Georgia"/>
          <w:sz w:val="22"/>
          <w:szCs w:val="19"/>
        </w:rPr>
        <w:t>2681</w:t>
      </w:r>
      <w:r w:rsidR="00B60466">
        <w:rPr>
          <w:rFonts w:ascii="Georgia" w:hAnsi="Georgia"/>
          <w:sz w:val="22"/>
          <w:szCs w:val="19"/>
        </w:rPr>
        <w:t>)</w:t>
      </w:r>
      <w:r w:rsidR="002B6E17">
        <w:rPr>
          <w:rFonts w:ascii="Georgia" w:hAnsi="Georgia"/>
          <w:sz w:val="22"/>
          <w:szCs w:val="19"/>
        </w:rPr>
        <w:tab/>
      </w:r>
      <w:r w:rsidR="00E917FC">
        <w:rPr>
          <w:rFonts w:ascii="Georgia" w:hAnsi="Georgia"/>
          <w:sz w:val="22"/>
          <w:szCs w:val="19"/>
        </w:rPr>
        <w:tab/>
      </w:r>
      <w:proofErr w:type="spellStart"/>
      <w:r w:rsidR="006A0360">
        <w:rPr>
          <w:rFonts w:ascii="Georgia" w:hAnsi="Georgia"/>
          <w:sz w:val="22"/>
          <w:szCs w:val="19"/>
        </w:rPr>
        <w:t>Mr</w:t>
      </w:r>
      <w:proofErr w:type="spellEnd"/>
      <w:r w:rsidR="006A0360">
        <w:rPr>
          <w:rFonts w:ascii="Georgia" w:hAnsi="Georgia"/>
          <w:sz w:val="22"/>
          <w:szCs w:val="19"/>
        </w:rPr>
        <w:t xml:space="preserve"> Peter Castleman (B</w:t>
      </w:r>
      <w:r w:rsidR="002B6E17">
        <w:rPr>
          <w:rFonts w:ascii="Georgia" w:hAnsi="Georgia"/>
          <w:sz w:val="22"/>
          <w:szCs w:val="19"/>
        </w:rPr>
        <w:t>18460</w:t>
      </w:r>
      <w:r w:rsidR="00AB547F">
        <w:rPr>
          <w:rFonts w:ascii="Georgia" w:hAnsi="Georgia"/>
          <w:sz w:val="22"/>
          <w:szCs w:val="19"/>
        </w:rPr>
        <w:t>)</w:t>
      </w:r>
    </w:p>
    <w:p w14:paraId="6FAF4B3C" w14:textId="512B6C56" w:rsidR="00C00A4F" w:rsidRDefault="006A0360" w:rsidP="006A0360">
      <w:pPr>
        <w:spacing w:after="0"/>
        <w:ind w:left="720" w:hanging="720"/>
        <w:contextualSpacing/>
        <w:rPr>
          <w:rFonts w:ascii="Georgia" w:hAnsi="Georgia"/>
          <w:sz w:val="22"/>
          <w:szCs w:val="19"/>
        </w:rPr>
      </w:pPr>
      <w:r>
        <w:rPr>
          <w:rFonts w:ascii="Georgia" w:hAnsi="Georgia"/>
          <w:b/>
          <w:sz w:val="22"/>
          <w:szCs w:val="19"/>
        </w:rPr>
        <w:tab/>
      </w:r>
      <w:r>
        <w:rPr>
          <w:rFonts w:ascii="Georgia" w:hAnsi="Georgia"/>
          <w:b/>
          <w:sz w:val="22"/>
          <w:szCs w:val="19"/>
        </w:rPr>
        <w:tab/>
      </w:r>
      <w:r>
        <w:rPr>
          <w:rFonts w:ascii="Georgia" w:hAnsi="Georgia"/>
          <w:b/>
          <w:sz w:val="22"/>
          <w:szCs w:val="19"/>
        </w:rPr>
        <w:tab/>
      </w:r>
      <w:proofErr w:type="spellStart"/>
      <w:r>
        <w:rPr>
          <w:rFonts w:ascii="Georgia" w:hAnsi="Georgia"/>
          <w:bCs/>
          <w:sz w:val="22"/>
          <w:szCs w:val="19"/>
        </w:rPr>
        <w:t>Mr</w:t>
      </w:r>
      <w:proofErr w:type="spellEnd"/>
      <w:r>
        <w:rPr>
          <w:rFonts w:ascii="Georgia" w:hAnsi="Georgia"/>
          <w:bCs/>
          <w:sz w:val="22"/>
          <w:szCs w:val="19"/>
        </w:rPr>
        <w:t xml:space="preserve"> Chris Gore (NP</w:t>
      </w:r>
      <w:r w:rsidR="002B6E17">
        <w:rPr>
          <w:rFonts w:ascii="Georgia" w:hAnsi="Georgia"/>
          <w:bCs/>
          <w:sz w:val="22"/>
          <w:szCs w:val="19"/>
        </w:rPr>
        <w:t>4135)</w:t>
      </w:r>
      <w:r>
        <w:rPr>
          <w:rFonts w:ascii="Georgia" w:hAnsi="Georgia"/>
          <w:bCs/>
          <w:sz w:val="22"/>
          <w:szCs w:val="19"/>
        </w:rPr>
        <w:tab/>
      </w:r>
      <w:r>
        <w:rPr>
          <w:rFonts w:ascii="Georgia" w:hAnsi="Georgia"/>
          <w:bCs/>
          <w:sz w:val="22"/>
          <w:szCs w:val="19"/>
        </w:rPr>
        <w:tab/>
      </w:r>
      <w:proofErr w:type="spellStart"/>
      <w:r>
        <w:rPr>
          <w:rFonts w:ascii="Georgia" w:hAnsi="Georgia"/>
          <w:bCs/>
          <w:sz w:val="22"/>
          <w:szCs w:val="19"/>
        </w:rPr>
        <w:t>Mrs</w:t>
      </w:r>
      <w:proofErr w:type="spellEnd"/>
      <w:r>
        <w:rPr>
          <w:rFonts w:ascii="Georgia" w:hAnsi="Georgia"/>
          <w:bCs/>
          <w:sz w:val="22"/>
          <w:szCs w:val="19"/>
        </w:rPr>
        <w:t xml:space="preserve"> Nikki Urquhart</w:t>
      </w:r>
      <w:r w:rsidR="00AD17D5">
        <w:rPr>
          <w:rFonts w:ascii="Georgia" w:hAnsi="Georgia"/>
          <w:bCs/>
          <w:sz w:val="22"/>
          <w:szCs w:val="19"/>
        </w:rPr>
        <w:t xml:space="preserve"> (NP</w:t>
      </w:r>
      <w:r w:rsidR="002B6E17">
        <w:rPr>
          <w:rFonts w:ascii="Georgia" w:hAnsi="Georgia"/>
          <w:bCs/>
          <w:sz w:val="22"/>
          <w:szCs w:val="19"/>
        </w:rPr>
        <w:t>4137)</w:t>
      </w:r>
    </w:p>
    <w:p w14:paraId="17EDA884" w14:textId="77777777" w:rsidR="006A0360" w:rsidRDefault="006A0360" w:rsidP="006A0360">
      <w:pPr>
        <w:spacing w:after="0"/>
        <w:ind w:left="720" w:hanging="720"/>
        <w:contextualSpacing/>
        <w:rPr>
          <w:rFonts w:ascii="Georgia" w:hAnsi="Georgia"/>
          <w:sz w:val="22"/>
        </w:rPr>
      </w:pPr>
    </w:p>
    <w:p w14:paraId="789D62B5" w14:textId="0BFA8ED6" w:rsidR="00267048" w:rsidRPr="00C47B1E" w:rsidRDefault="00267048" w:rsidP="00267048">
      <w:pPr>
        <w:contextualSpacing/>
        <w:rPr>
          <w:rFonts w:ascii="Georgia" w:hAnsi="Georgia"/>
          <w:sz w:val="22"/>
        </w:rPr>
      </w:pPr>
      <w:r w:rsidRPr="00C47B1E">
        <w:rPr>
          <w:rFonts w:ascii="Georgia" w:hAnsi="Georgia"/>
          <w:b/>
          <w:sz w:val="22"/>
          <w:szCs w:val="19"/>
        </w:rPr>
        <w:t>PRIZES</w:t>
      </w:r>
      <w:r w:rsidRPr="00C47B1E">
        <w:rPr>
          <w:rFonts w:ascii="Georgia" w:hAnsi="Georgia"/>
          <w:sz w:val="22"/>
          <w:szCs w:val="19"/>
        </w:rPr>
        <w:t>:</w:t>
      </w:r>
      <w:r w:rsidRPr="00C47B1E">
        <w:rPr>
          <w:rFonts w:ascii="Georgia" w:hAnsi="Georgia"/>
          <w:sz w:val="22"/>
          <w:szCs w:val="19"/>
        </w:rPr>
        <w:tab/>
      </w:r>
      <w:r w:rsidRPr="00C47B1E">
        <w:rPr>
          <w:rFonts w:ascii="Georgia" w:hAnsi="Georgia"/>
          <w:sz w:val="22"/>
          <w:szCs w:val="19"/>
        </w:rPr>
        <w:tab/>
        <w:t xml:space="preserve">£40.00 and </w:t>
      </w:r>
      <w:r w:rsidRPr="00C47B1E">
        <w:rPr>
          <w:rFonts w:ascii="Georgia" w:hAnsi="Georgia"/>
          <w:sz w:val="22"/>
        </w:rPr>
        <w:t>THE  NAZEING  TROPHY  to the winner</w:t>
      </w:r>
    </w:p>
    <w:p w14:paraId="48E0A4AD" w14:textId="77777777" w:rsidR="00267048" w:rsidRDefault="00267048" w:rsidP="00267048">
      <w:pPr>
        <w:ind w:left="1440" w:firstLine="720"/>
        <w:contextualSpacing/>
        <w:rPr>
          <w:rFonts w:ascii="Georgia" w:hAnsi="Georgia"/>
          <w:sz w:val="22"/>
        </w:rPr>
      </w:pPr>
      <w:r w:rsidRPr="00C47B1E">
        <w:rPr>
          <w:rFonts w:ascii="Georgia" w:hAnsi="Georgia"/>
          <w:sz w:val="22"/>
        </w:rPr>
        <w:t>THE  BANNERBURY TROPHY to the Owner/Handler highest in the awards</w:t>
      </w:r>
    </w:p>
    <w:p w14:paraId="6D1A627A" w14:textId="77777777" w:rsidR="00267048" w:rsidRPr="00C47B1E" w:rsidRDefault="00267048" w:rsidP="00267048">
      <w:pPr>
        <w:ind w:left="1440" w:firstLine="720"/>
        <w:contextualSpacing/>
        <w:rPr>
          <w:rFonts w:ascii="Georgia" w:hAnsi="Georgia"/>
          <w:sz w:val="22"/>
        </w:rPr>
      </w:pPr>
      <w:r>
        <w:rPr>
          <w:rFonts w:ascii="Georgia" w:hAnsi="Georgia"/>
          <w:sz w:val="22"/>
        </w:rPr>
        <w:t>The Red Rice Plaque to the Guns’ Choice</w:t>
      </w:r>
    </w:p>
    <w:p w14:paraId="2840D629" w14:textId="4EDE20F8" w:rsidR="00267048" w:rsidRPr="00C47B1E" w:rsidRDefault="00267048" w:rsidP="00267048">
      <w:pPr>
        <w:pStyle w:val="NormalWeb"/>
        <w:spacing w:before="2" w:after="2"/>
        <w:ind w:left="2160"/>
        <w:rPr>
          <w:rFonts w:ascii="Georgia" w:hAnsi="Georgia"/>
          <w:sz w:val="22"/>
          <w:szCs w:val="22"/>
        </w:rPr>
      </w:pPr>
      <w:r w:rsidRPr="00C47B1E">
        <w:rPr>
          <w:rFonts w:ascii="Georgia" w:hAnsi="Georgia"/>
          <w:sz w:val="22"/>
          <w:szCs w:val="22"/>
        </w:rPr>
        <w:t xml:space="preserve">Skinners Dog Food </w:t>
      </w:r>
      <w:r w:rsidR="00EC6B99">
        <w:rPr>
          <w:rFonts w:ascii="Georgia" w:hAnsi="Georgia"/>
          <w:sz w:val="22"/>
          <w:szCs w:val="22"/>
        </w:rPr>
        <w:t xml:space="preserve">vouchers </w:t>
      </w:r>
      <w:r w:rsidRPr="00C47B1E">
        <w:rPr>
          <w:rFonts w:ascii="Georgia" w:hAnsi="Georgia"/>
          <w:sz w:val="22"/>
          <w:szCs w:val="22"/>
        </w:rPr>
        <w:t>to First, Second and Third in the awards</w:t>
      </w:r>
    </w:p>
    <w:p w14:paraId="276D0314" w14:textId="77777777" w:rsidR="00681CBD" w:rsidRDefault="00C00A4F" w:rsidP="00681CBD">
      <w:pPr>
        <w:spacing w:after="0"/>
        <w:contextualSpacing/>
        <w:rPr>
          <w:rFonts w:ascii="Georgia" w:hAnsi="Georgia"/>
          <w:sz w:val="22"/>
          <w:szCs w:val="19"/>
        </w:rPr>
      </w:pPr>
      <w:r w:rsidRPr="00C47B1E">
        <w:rPr>
          <w:rFonts w:ascii="Georgia" w:hAnsi="Georgia"/>
          <w:sz w:val="22"/>
          <w:szCs w:val="19"/>
        </w:rPr>
        <w:tab/>
      </w:r>
      <w:r w:rsidRPr="00C47B1E">
        <w:rPr>
          <w:rFonts w:ascii="Georgia" w:hAnsi="Georgia"/>
          <w:sz w:val="22"/>
          <w:szCs w:val="19"/>
        </w:rPr>
        <w:tab/>
      </w:r>
      <w:r w:rsidRPr="00C47B1E">
        <w:rPr>
          <w:rFonts w:ascii="Georgia" w:hAnsi="Georgia"/>
          <w:sz w:val="22"/>
          <w:szCs w:val="19"/>
        </w:rPr>
        <w:tab/>
      </w:r>
    </w:p>
    <w:p w14:paraId="105FDE94" w14:textId="66D8D4EA" w:rsidR="00780780" w:rsidRPr="00681CBD" w:rsidRDefault="00C00A4F" w:rsidP="00681CBD">
      <w:pPr>
        <w:spacing w:after="0"/>
        <w:contextualSpacing/>
        <w:rPr>
          <w:rFonts w:ascii="Georgia" w:hAnsi="Georgia"/>
          <w:sz w:val="22"/>
          <w:szCs w:val="19"/>
        </w:rPr>
      </w:pPr>
      <w:r w:rsidRPr="00C47B1E">
        <w:rPr>
          <w:rFonts w:ascii="Georgia" w:hAnsi="Georgia"/>
          <w:b/>
          <w:bCs/>
          <w:sz w:val="22"/>
          <w:szCs w:val="22"/>
        </w:rPr>
        <w:t xml:space="preserve">ENTRY FEE: </w:t>
      </w:r>
      <w:r w:rsidRPr="00C47B1E">
        <w:rPr>
          <w:rFonts w:ascii="Georgia" w:hAnsi="Georgia"/>
          <w:b/>
          <w:bCs/>
          <w:sz w:val="22"/>
          <w:szCs w:val="22"/>
        </w:rPr>
        <w:tab/>
      </w:r>
      <w:r w:rsidR="0034660B" w:rsidRPr="00D460AE">
        <w:rPr>
          <w:rFonts w:ascii="Georgia" w:hAnsi="Georgia"/>
          <w:bCs/>
          <w:sz w:val="22"/>
          <w:szCs w:val="19"/>
        </w:rPr>
        <w:t>£</w:t>
      </w:r>
      <w:r w:rsidR="0034660B">
        <w:rPr>
          <w:rFonts w:ascii="Georgia" w:hAnsi="Georgia"/>
          <w:bCs/>
          <w:sz w:val="22"/>
          <w:szCs w:val="19"/>
        </w:rPr>
        <w:t>6</w:t>
      </w:r>
      <w:r w:rsidR="0034660B" w:rsidRPr="00D460AE">
        <w:rPr>
          <w:rFonts w:ascii="Georgia" w:hAnsi="Georgia"/>
          <w:bCs/>
          <w:sz w:val="22"/>
          <w:szCs w:val="19"/>
        </w:rPr>
        <w:t>0.00</w:t>
      </w:r>
      <w:r w:rsidR="0034660B" w:rsidRPr="00D460AE">
        <w:rPr>
          <w:rFonts w:ascii="Georgia" w:hAnsi="Georgia"/>
          <w:bCs/>
          <w:sz w:val="22"/>
          <w:szCs w:val="19"/>
        </w:rPr>
        <w:tab/>
        <w:t>Non-members: £</w:t>
      </w:r>
      <w:r w:rsidR="0034660B">
        <w:rPr>
          <w:rFonts w:ascii="Georgia" w:hAnsi="Georgia"/>
          <w:bCs/>
          <w:sz w:val="22"/>
          <w:szCs w:val="19"/>
        </w:rPr>
        <w:t>80</w:t>
      </w:r>
      <w:r w:rsidR="0034660B" w:rsidRPr="00D460AE">
        <w:rPr>
          <w:rFonts w:ascii="Georgia" w:hAnsi="Georgia"/>
          <w:bCs/>
          <w:sz w:val="22"/>
          <w:szCs w:val="19"/>
        </w:rPr>
        <w:t xml:space="preserve">.00  </w:t>
      </w:r>
      <w:r w:rsidR="00780780" w:rsidRPr="00F237AE">
        <w:rPr>
          <w:rFonts w:ascii="Georgia" w:hAnsi="Georgia"/>
          <w:bCs/>
          <w:sz w:val="22"/>
          <w:szCs w:val="19"/>
        </w:rPr>
        <w:t xml:space="preserve"> </w:t>
      </w:r>
    </w:p>
    <w:p w14:paraId="47A52B57" w14:textId="5DDA4121" w:rsidR="00037214" w:rsidRPr="00F237AE" w:rsidRDefault="00780780" w:rsidP="00037214">
      <w:pPr>
        <w:ind w:left="1440" w:firstLine="720"/>
        <w:contextualSpacing/>
        <w:rPr>
          <w:rFonts w:ascii="Georgia" w:hAnsi="Georgia"/>
          <w:bCs/>
          <w:sz w:val="22"/>
          <w:szCs w:val="19"/>
        </w:rPr>
      </w:pPr>
      <w:r w:rsidRPr="00F237AE">
        <w:rPr>
          <w:rFonts w:ascii="Georgia" w:hAnsi="Georgia"/>
          <w:bCs/>
          <w:sz w:val="22"/>
          <w:szCs w:val="19"/>
        </w:rPr>
        <w:t xml:space="preserve">£3 admin fee payable with entry via FTMS or by bank transfer to the Club </w:t>
      </w:r>
      <w:r w:rsidRPr="00F237AE">
        <w:rPr>
          <w:rFonts w:ascii="Georgia" w:hAnsi="Georgia"/>
          <w:bCs/>
          <w:sz w:val="22"/>
          <w:szCs w:val="19"/>
        </w:rPr>
        <w:tab/>
        <w:t xml:space="preserve">bank </w:t>
      </w:r>
      <w:r w:rsidR="00F237AE">
        <w:rPr>
          <w:rFonts w:ascii="Georgia" w:hAnsi="Georgia"/>
          <w:bCs/>
          <w:sz w:val="22"/>
          <w:szCs w:val="19"/>
        </w:rPr>
        <w:tab/>
      </w:r>
      <w:r w:rsidRPr="00F237AE">
        <w:rPr>
          <w:rFonts w:ascii="Georgia" w:hAnsi="Georgia"/>
          <w:bCs/>
          <w:sz w:val="22"/>
          <w:szCs w:val="19"/>
        </w:rPr>
        <w:t xml:space="preserve">account </w:t>
      </w:r>
      <w:r w:rsidR="00037214" w:rsidRPr="00F237AE">
        <w:rPr>
          <w:rFonts w:ascii="Georgia" w:hAnsi="Georgia"/>
          <w:bCs/>
          <w:sz w:val="22"/>
          <w:szCs w:val="19"/>
        </w:rPr>
        <w:t>if entering by email</w:t>
      </w:r>
    </w:p>
    <w:p w14:paraId="149EDED1" w14:textId="0E6628F5" w:rsidR="00037214" w:rsidRPr="00F237AE" w:rsidRDefault="00780780" w:rsidP="00037214">
      <w:pPr>
        <w:ind w:left="1440" w:firstLine="720"/>
        <w:contextualSpacing/>
        <w:rPr>
          <w:rFonts w:ascii="Georgia" w:hAnsi="Georgia"/>
          <w:bCs/>
          <w:sz w:val="22"/>
          <w:szCs w:val="19"/>
        </w:rPr>
      </w:pPr>
      <w:r w:rsidRPr="00F237AE">
        <w:rPr>
          <w:rFonts w:ascii="Georgia" w:hAnsi="Georgia"/>
          <w:bCs/>
          <w:sz w:val="22"/>
          <w:szCs w:val="19"/>
        </w:rPr>
        <w:t xml:space="preserve">The entry fee is payable via FTMS 7 days prior to the trial or by bank transfer </w:t>
      </w:r>
      <w:r w:rsidRPr="00F237AE">
        <w:rPr>
          <w:rFonts w:ascii="Georgia" w:hAnsi="Georgia"/>
          <w:bCs/>
          <w:sz w:val="22"/>
          <w:szCs w:val="19"/>
        </w:rPr>
        <w:tab/>
        <w:t xml:space="preserve">to the Club bank account </w:t>
      </w:r>
      <w:r w:rsidR="00037214" w:rsidRPr="00F237AE">
        <w:rPr>
          <w:rFonts w:ascii="Georgia" w:hAnsi="Georgia"/>
          <w:bCs/>
          <w:sz w:val="22"/>
          <w:szCs w:val="19"/>
        </w:rPr>
        <w:t>if entering by email</w:t>
      </w:r>
    </w:p>
    <w:p w14:paraId="369292A5" w14:textId="723EA285" w:rsidR="00AE0D58" w:rsidRPr="00D460AE" w:rsidRDefault="00AE0D58" w:rsidP="00AE0D58">
      <w:pPr>
        <w:ind w:left="1440" w:firstLine="720"/>
        <w:contextualSpacing/>
        <w:rPr>
          <w:rFonts w:ascii="Georgia" w:hAnsi="Georgia"/>
          <w:bCs/>
          <w:sz w:val="22"/>
          <w:szCs w:val="19"/>
        </w:rPr>
      </w:pPr>
      <w:r w:rsidRPr="00D460AE">
        <w:rPr>
          <w:rFonts w:ascii="Georgia" w:hAnsi="Georgia"/>
          <w:bCs/>
          <w:sz w:val="22"/>
          <w:szCs w:val="19"/>
        </w:rPr>
        <w:t>Sort code: 30 90 77  Account no: 00572699</w:t>
      </w:r>
      <w:r>
        <w:rPr>
          <w:rFonts w:ascii="Georgia" w:hAnsi="Georgia"/>
          <w:bCs/>
          <w:sz w:val="22"/>
          <w:szCs w:val="19"/>
        </w:rPr>
        <w:t xml:space="preserve"> </w:t>
      </w:r>
      <w:r w:rsidRPr="00D460AE">
        <w:rPr>
          <w:rFonts w:ascii="Georgia" w:hAnsi="Georgia"/>
          <w:bCs/>
          <w:sz w:val="22"/>
          <w:szCs w:val="19"/>
        </w:rPr>
        <w:t xml:space="preserve"> </w:t>
      </w:r>
      <w:r w:rsidRPr="00D460AE">
        <w:rPr>
          <w:rFonts w:ascii="Georgia" w:hAnsi="Georgia"/>
          <w:bCs/>
          <w:i/>
          <w:iCs/>
          <w:sz w:val="22"/>
          <w:szCs w:val="19"/>
        </w:rPr>
        <w:t xml:space="preserve">Please make sure you use your </w:t>
      </w:r>
      <w:r>
        <w:rPr>
          <w:rFonts w:ascii="Georgia" w:hAnsi="Georgia"/>
          <w:bCs/>
          <w:i/>
          <w:iCs/>
          <w:sz w:val="22"/>
          <w:szCs w:val="19"/>
        </w:rPr>
        <w:tab/>
      </w:r>
      <w:r w:rsidRPr="00D460AE">
        <w:rPr>
          <w:rFonts w:ascii="Georgia" w:hAnsi="Georgia"/>
          <w:bCs/>
          <w:i/>
          <w:iCs/>
          <w:sz w:val="22"/>
          <w:szCs w:val="19"/>
        </w:rPr>
        <w:t>name as reference</w:t>
      </w:r>
    </w:p>
    <w:p w14:paraId="1955BC16" w14:textId="77777777" w:rsidR="00B01E10" w:rsidRDefault="003A7193" w:rsidP="00C00A4F">
      <w:pPr>
        <w:pStyle w:val="NormalWeb"/>
        <w:spacing w:before="2" w:after="2"/>
        <w:rPr>
          <w:rFonts w:ascii="Georgia" w:hAnsi="Georgia"/>
          <w:sz w:val="24"/>
          <w:szCs w:val="24"/>
        </w:rPr>
      </w:pPr>
      <w:r w:rsidRPr="00C00A4F">
        <w:rPr>
          <w:rFonts w:ascii="Georgia" w:hAnsi="Georgia"/>
          <w:b/>
          <w:bCs/>
          <w:sz w:val="22"/>
          <w:szCs w:val="22"/>
        </w:rPr>
        <w:t>QUALIFICATION</w:t>
      </w:r>
      <w:r w:rsidRPr="00C00A4F">
        <w:rPr>
          <w:rFonts w:ascii="Georgia" w:hAnsi="Georgia"/>
          <w:sz w:val="24"/>
          <w:szCs w:val="24"/>
        </w:rPr>
        <w:t xml:space="preserve">: </w:t>
      </w:r>
      <w:r w:rsidRPr="00C00A4F">
        <w:rPr>
          <w:rFonts w:ascii="Georgia" w:hAnsi="Georgia"/>
          <w:sz w:val="24"/>
          <w:szCs w:val="24"/>
        </w:rPr>
        <w:tab/>
        <w:t xml:space="preserve">Preference in the Draw will be </w:t>
      </w:r>
      <w:r w:rsidR="00B01E10">
        <w:rPr>
          <w:rFonts w:ascii="Georgia" w:hAnsi="Georgia"/>
          <w:sz w:val="24"/>
          <w:szCs w:val="24"/>
        </w:rPr>
        <w:t xml:space="preserve">as below, </w:t>
      </w:r>
      <w:r w:rsidRPr="00C00A4F">
        <w:rPr>
          <w:rFonts w:ascii="Georgia" w:hAnsi="Georgia"/>
          <w:sz w:val="24"/>
          <w:szCs w:val="24"/>
        </w:rPr>
        <w:t xml:space="preserve">in accordance with KC Regulation </w:t>
      </w:r>
      <w:r w:rsidR="004C39ED" w:rsidRPr="00C00A4F">
        <w:rPr>
          <w:rFonts w:ascii="Georgia" w:hAnsi="Georgia"/>
          <w:sz w:val="24"/>
          <w:szCs w:val="24"/>
        </w:rPr>
        <w:tab/>
      </w:r>
      <w:r w:rsidR="004C39ED" w:rsidRPr="00C00A4F">
        <w:rPr>
          <w:rFonts w:ascii="Georgia" w:hAnsi="Georgia"/>
          <w:sz w:val="24"/>
          <w:szCs w:val="24"/>
        </w:rPr>
        <w:tab/>
      </w:r>
      <w:r w:rsidR="004C39ED" w:rsidRPr="00C00A4F">
        <w:rPr>
          <w:rFonts w:ascii="Georgia" w:hAnsi="Georgia"/>
          <w:sz w:val="24"/>
          <w:szCs w:val="24"/>
        </w:rPr>
        <w:tab/>
      </w:r>
      <w:r w:rsidRPr="00C00A4F">
        <w:rPr>
          <w:rFonts w:ascii="Georgia" w:hAnsi="Georgia"/>
          <w:sz w:val="24"/>
          <w:szCs w:val="24"/>
        </w:rPr>
        <w:t>J</w:t>
      </w:r>
      <w:r w:rsidR="003D1EC5">
        <w:rPr>
          <w:rFonts w:ascii="Georgia" w:hAnsi="Georgia"/>
          <w:sz w:val="24"/>
          <w:szCs w:val="24"/>
        </w:rPr>
        <w:t>6</w:t>
      </w:r>
      <w:r w:rsidRPr="00C00A4F">
        <w:rPr>
          <w:rFonts w:ascii="Georgia" w:hAnsi="Georgia"/>
          <w:sz w:val="24"/>
          <w:szCs w:val="24"/>
        </w:rPr>
        <w:t>(</w:t>
      </w:r>
      <w:r w:rsidR="00AE2B51">
        <w:rPr>
          <w:rFonts w:ascii="Georgia" w:hAnsi="Georgia"/>
          <w:sz w:val="24"/>
          <w:szCs w:val="24"/>
        </w:rPr>
        <w:t>k</w:t>
      </w:r>
      <w:r w:rsidRPr="00C00A4F">
        <w:rPr>
          <w:rFonts w:ascii="Georgia" w:hAnsi="Georgia"/>
          <w:sz w:val="24"/>
          <w:szCs w:val="24"/>
        </w:rPr>
        <w:t>)</w:t>
      </w:r>
      <w:r w:rsidR="00AE2B51">
        <w:rPr>
          <w:rFonts w:ascii="Georgia" w:hAnsi="Georgia"/>
          <w:sz w:val="24"/>
          <w:szCs w:val="24"/>
        </w:rPr>
        <w:t xml:space="preserve">.  </w:t>
      </w:r>
    </w:p>
    <w:p w14:paraId="28326811" w14:textId="77777777" w:rsidR="00681CBD" w:rsidRDefault="00681CBD" w:rsidP="00D103D3">
      <w:pPr>
        <w:pStyle w:val="NormalWeb"/>
        <w:spacing w:before="2" w:after="2"/>
        <w:ind w:left="2160"/>
        <w:rPr>
          <w:rFonts w:ascii="Georgia" w:hAnsi="Georgia"/>
          <w:color w:val="555555"/>
          <w:sz w:val="22"/>
          <w:szCs w:val="22"/>
          <w:shd w:val="clear" w:color="auto" w:fill="FFFFFF"/>
        </w:rPr>
      </w:pPr>
    </w:p>
    <w:p w14:paraId="57DC5255" w14:textId="67EDC884" w:rsidR="00FF74AC" w:rsidRPr="00681CBD" w:rsidRDefault="00FF74AC" w:rsidP="00D103D3">
      <w:pPr>
        <w:pStyle w:val="NormalWeb"/>
        <w:spacing w:before="2" w:after="2"/>
        <w:ind w:left="2160"/>
        <w:rPr>
          <w:rFonts w:ascii="Georgia" w:hAnsi="Georgia"/>
          <w:sz w:val="28"/>
          <w:szCs w:val="28"/>
        </w:rPr>
      </w:pPr>
      <w:r w:rsidRPr="00681CBD">
        <w:rPr>
          <w:rFonts w:ascii="Georgia" w:hAnsi="Georgia"/>
          <w:color w:val="555555"/>
          <w:sz w:val="22"/>
          <w:szCs w:val="22"/>
          <w:shd w:val="clear" w:color="auto" w:fill="FFFFFF"/>
        </w:rPr>
        <w:t>1 - Member 1st qualified dog</w:t>
      </w:r>
      <w:r w:rsidRPr="00681CBD">
        <w:rPr>
          <w:rFonts w:ascii="Georgia" w:hAnsi="Georgia"/>
          <w:color w:val="555555"/>
          <w:sz w:val="22"/>
          <w:szCs w:val="22"/>
        </w:rPr>
        <w:br/>
      </w:r>
      <w:r w:rsidRPr="00681CBD">
        <w:rPr>
          <w:rFonts w:ascii="Georgia" w:hAnsi="Georgia"/>
          <w:color w:val="555555"/>
          <w:sz w:val="22"/>
          <w:szCs w:val="22"/>
          <w:shd w:val="clear" w:color="auto" w:fill="FFFFFF"/>
        </w:rPr>
        <w:t>2 - Member 2nd qualified dog</w:t>
      </w:r>
      <w:r w:rsidRPr="00681CBD">
        <w:rPr>
          <w:rFonts w:ascii="Georgia" w:hAnsi="Georgia"/>
          <w:color w:val="555555"/>
          <w:sz w:val="22"/>
          <w:szCs w:val="22"/>
        </w:rPr>
        <w:br/>
      </w:r>
      <w:r w:rsidRPr="00681CBD">
        <w:rPr>
          <w:rFonts w:ascii="Georgia" w:hAnsi="Georgia"/>
          <w:color w:val="555555"/>
          <w:sz w:val="22"/>
          <w:szCs w:val="22"/>
          <w:shd w:val="clear" w:color="auto" w:fill="FFFFFF"/>
        </w:rPr>
        <w:t>3 - Non-member 1st qualified dog</w:t>
      </w:r>
      <w:r w:rsidRPr="00681CBD">
        <w:rPr>
          <w:rFonts w:ascii="Georgia" w:hAnsi="Georgia"/>
          <w:color w:val="555555"/>
          <w:sz w:val="22"/>
          <w:szCs w:val="22"/>
        </w:rPr>
        <w:br/>
      </w:r>
      <w:r w:rsidRPr="00681CBD">
        <w:rPr>
          <w:rFonts w:ascii="Georgia" w:hAnsi="Georgia"/>
          <w:color w:val="555555"/>
          <w:sz w:val="22"/>
          <w:szCs w:val="22"/>
          <w:shd w:val="clear" w:color="auto" w:fill="FFFFFF"/>
        </w:rPr>
        <w:t>4 - Non-member 2nd qualified dog</w:t>
      </w:r>
      <w:r w:rsidRPr="00681CBD">
        <w:rPr>
          <w:rFonts w:ascii="Georgia" w:hAnsi="Georgia"/>
          <w:color w:val="555555"/>
          <w:sz w:val="22"/>
          <w:szCs w:val="22"/>
        </w:rPr>
        <w:br/>
      </w:r>
      <w:r w:rsidRPr="00681CBD">
        <w:rPr>
          <w:rFonts w:ascii="Georgia" w:hAnsi="Georgia"/>
          <w:color w:val="555555"/>
          <w:sz w:val="22"/>
          <w:szCs w:val="22"/>
          <w:shd w:val="clear" w:color="auto" w:fill="FFFFFF"/>
        </w:rPr>
        <w:t>5 - Member 1st non-qualified dog</w:t>
      </w:r>
      <w:r w:rsidRPr="00681CBD">
        <w:rPr>
          <w:rFonts w:ascii="Georgia" w:hAnsi="Georgia"/>
          <w:color w:val="555555"/>
          <w:sz w:val="22"/>
          <w:szCs w:val="22"/>
        </w:rPr>
        <w:br/>
      </w:r>
      <w:r w:rsidRPr="00681CBD">
        <w:rPr>
          <w:rFonts w:ascii="Georgia" w:hAnsi="Georgia"/>
          <w:color w:val="555555"/>
          <w:sz w:val="22"/>
          <w:szCs w:val="22"/>
          <w:shd w:val="clear" w:color="auto" w:fill="FFFFFF"/>
        </w:rPr>
        <w:t>6 - Member 2nd non-qualified dog</w:t>
      </w:r>
      <w:r w:rsidRPr="00681CBD">
        <w:rPr>
          <w:rFonts w:ascii="Georgia" w:hAnsi="Georgia"/>
          <w:color w:val="555555"/>
          <w:sz w:val="22"/>
          <w:szCs w:val="22"/>
        </w:rPr>
        <w:br/>
      </w:r>
      <w:r w:rsidRPr="00681CBD">
        <w:rPr>
          <w:rFonts w:ascii="Georgia" w:hAnsi="Georgia"/>
          <w:color w:val="555555"/>
          <w:sz w:val="22"/>
          <w:szCs w:val="22"/>
          <w:shd w:val="clear" w:color="auto" w:fill="FFFFFF"/>
        </w:rPr>
        <w:t>7 - Non-member 1st non-qualified dog</w:t>
      </w:r>
      <w:r w:rsidRPr="00681CBD">
        <w:rPr>
          <w:rFonts w:ascii="Georgia" w:hAnsi="Georgia"/>
          <w:color w:val="555555"/>
          <w:sz w:val="22"/>
          <w:szCs w:val="22"/>
        </w:rPr>
        <w:br/>
      </w:r>
      <w:r w:rsidRPr="00681CBD">
        <w:rPr>
          <w:rFonts w:ascii="Georgia" w:hAnsi="Georgia"/>
          <w:color w:val="555555"/>
          <w:sz w:val="22"/>
          <w:szCs w:val="22"/>
          <w:shd w:val="clear" w:color="auto" w:fill="FFFFFF"/>
        </w:rPr>
        <w:t>8 - Non-member 2nd non-qualified dog</w:t>
      </w:r>
      <w:r w:rsidRPr="00681CBD">
        <w:rPr>
          <w:rFonts w:ascii="Georgia" w:hAnsi="Georgia"/>
          <w:color w:val="555555"/>
          <w:sz w:val="22"/>
          <w:szCs w:val="22"/>
        </w:rPr>
        <w:br/>
      </w:r>
      <w:r w:rsidRPr="00681CBD">
        <w:rPr>
          <w:rFonts w:ascii="Georgia" w:hAnsi="Georgia"/>
          <w:color w:val="555555"/>
          <w:sz w:val="22"/>
          <w:szCs w:val="22"/>
          <w:shd w:val="clear" w:color="auto" w:fill="FFFFFF"/>
        </w:rPr>
        <w:t>9 - Substitute</w:t>
      </w:r>
      <w:r w:rsidRPr="00681CBD">
        <w:rPr>
          <w:rFonts w:ascii="Georgia" w:hAnsi="Georgia"/>
          <w:color w:val="555555"/>
          <w:sz w:val="22"/>
          <w:szCs w:val="22"/>
        </w:rPr>
        <w:br/>
      </w:r>
      <w:r w:rsidRPr="00681CBD">
        <w:rPr>
          <w:rFonts w:ascii="Georgia" w:hAnsi="Georgia"/>
          <w:color w:val="555555"/>
          <w:sz w:val="22"/>
          <w:szCs w:val="22"/>
        </w:rPr>
        <w:br/>
      </w:r>
      <w:r w:rsidRPr="00681CBD">
        <w:rPr>
          <w:rFonts w:ascii="Georgia" w:hAnsi="Georgia"/>
          <w:color w:val="555555"/>
          <w:sz w:val="22"/>
          <w:szCs w:val="22"/>
          <w:shd w:val="clear" w:color="auto" w:fill="FFFFFF"/>
        </w:rPr>
        <w:t xml:space="preserve">Qualified </w:t>
      </w:r>
      <w:r w:rsidR="00D103D3" w:rsidRPr="00681CBD">
        <w:rPr>
          <w:rFonts w:ascii="Georgia" w:hAnsi="Georgia"/>
          <w:color w:val="555555"/>
          <w:sz w:val="22"/>
          <w:szCs w:val="22"/>
          <w:shd w:val="clear" w:color="auto" w:fill="FFFFFF"/>
        </w:rPr>
        <w:t xml:space="preserve">= </w:t>
      </w:r>
      <w:r w:rsidRPr="00681CBD">
        <w:rPr>
          <w:rFonts w:ascii="Georgia" w:hAnsi="Georgia"/>
          <w:color w:val="555555"/>
          <w:sz w:val="22"/>
          <w:szCs w:val="22"/>
          <w:shd w:val="clear" w:color="auto" w:fill="FFFFFF"/>
        </w:rPr>
        <w:t>1st, 2nd, 3rd, 4</w:t>
      </w:r>
      <w:r w:rsidRPr="00681CBD">
        <w:rPr>
          <w:rFonts w:ascii="Georgia" w:hAnsi="Georgia"/>
          <w:color w:val="555555"/>
          <w:sz w:val="22"/>
          <w:szCs w:val="22"/>
          <w:shd w:val="clear" w:color="auto" w:fill="FFFFFF"/>
          <w:vertAlign w:val="superscript"/>
        </w:rPr>
        <w:t>th</w:t>
      </w:r>
      <w:r w:rsidR="00D103D3" w:rsidRPr="00681CBD">
        <w:rPr>
          <w:rFonts w:ascii="Georgia" w:hAnsi="Georgia"/>
          <w:color w:val="555555"/>
          <w:sz w:val="22"/>
          <w:szCs w:val="22"/>
          <w:shd w:val="clear" w:color="auto" w:fill="FFFFFF"/>
        </w:rPr>
        <w:t xml:space="preserve"> </w:t>
      </w:r>
      <w:r w:rsidRPr="00681CBD">
        <w:rPr>
          <w:rFonts w:ascii="Georgia" w:hAnsi="Georgia"/>
          <w:color w:val="555555"/>
          <w:sz w:val="22"/>
          <w:szCs w:val="22"/>
          <w:shd w:val="clear" w:color="auto" w:fill="FFFFFF"/>
        </w:rPr>
        <w:t>in any stake field trial.</w:t>
      </w:r>
    </w:p>
    <w:p w14:paraId="31AB923A" w14:textId="77777777" w:rsidR="003A7193" w:rsidRPr="00C00A4F" w:rsidRDefault="003A7193" w:rsidP="00D103D3">
      <w:pPr>
        <w:pStyle w:val="NormalWeb"/>
        <w:spacing w:before="2" w:after="2"/>
        <w:jc w:val="both"/>
        <w:rPr>
          <w:rFonts w:ascii="Georgia" w:hAnsi="Georgia"/>
          <w:b/>
          <w:bCs/>
          <w:sz w:val="22"/>
          <w:szCs w:val="22"/>
        </w:rPr>
      </w:pPr>
    </w:p>
    <w:p w14:paraId="093A0717" w14:textId="0FED33F1" w:rsidR="00AA6DFD" w:rsidRPr="00C47B1E" w:rsidRDefault="00AA6DFD" w:rsidP="00AA6DFD">
      <w:pPr>
        <w:tabs>
          <w:tab w:val="left" w:pos="1701"/>
        </w:tabs>
        <w:contextualSpacing/>
        <w:rPr>
          <w:rFonts w:ascii="Georgia" w:hAnsi="Georgia"/>
          <w:sz w:val="22"/>
        </w:rPr>
      </w:pPr>
      <w:r w:rsidRPr="00C47B1E">
        <w:rPr>
          <w:rFonts w:ascii="Georgia" w:hAnsi="Georgia"/>
          <w:b/>
          <w:sz w:val="22"/>
          <w:szCs w:val="19"/>
        </w:rPr>
        <w:t>ENTRIES CLOSE</w:t>
      </w:r>
      <w:r w:rsidRPr="00C47B1E">
        <w:rPr>
          <w:rFonts w:ascii="Georgia" w:hAnsi="Georgia"/>
          <w:sz w:val="22"/>
          <w:szCs w:val="19"/>
        </w:rPr>
        <w:t>:</w:t>
      </w:r>
      <w:r w:rsidRPr="00C47B1E">
        <w:rPr>
          <w:rFonts w:ascii="Georgia" w:hAnsi="Georgia"/>
          <w:sz w:val="22"/>
          <w:szCs w:val="19"/>
        </w:rPr>
        <w:tab/>
      </w:r>
      <w:r w:rsidR="00864A1A">
        <w:rPr>
          <w:rFonts w:ascii="Georgia" w:hAnsi="Georgia"/>
          <w:sz w:val="22"/>
          <w:szCs w:val="19"/>
        </w:rPr>
        <w:t>28 October 2024</w:t>
      </w:r>
    </w:p>
    <w:p w14:paraId="37ED0D32" w14:textId="77777777" w:rsidR="00681CBD" w:rsidRDefault="00681CBD" w:rsidP="00681CBD">
      <w:pPr>
        <w:spacing w:after="120"/>
        <w:ind w:left="2160" w:hanging="2160"/>
        <w:contextualSpacing/>
        <w:rPr>
          <w:rFonts w:ascii="Georgia" w:hAnsi="Georgia"/>
          <w:b/>
          <w:sz w:val="22"/>
          <w:szCs w:val="19"/>
        </w:rPr>
      </w:pPr>
    </w:p>
    <w:p w14:paraId="23280AB4" w14:textId="7D3547D9" w:rsidR="00C00A4F" w:rsidRPr="00C47B1E" w:rsidRDefault="00C00A4F" w:rsidP="00681CBD">
      <w:pPr>
        <w:spacing w:after="120"/>
        <w:ind w:left="2160" w:hanging="2160"/>
        <w:contextualSpacing/>
        <w:rPr>
          <w:rFonts w:ascii="Georgia" w:hAnsi="Georgia"/>
          <w:sz w:val="22"/>
          <w:szCs w:val="19"/>
          <w:u w:val="single"/>
        </w:rPr>
      </w:pPr>
      <w:r w:rsidRPr="00C47B1E">
        <w:rPr>
          <w:rFonts w:ascii="Georgia" w:hAnsi="Georgia"/>
          <w:b/>
          <w:sz w:val="22"/>
          <w:szCs w:val="19"/>
        </w:rPr>
        <w:t>ENTRIES</w:t>
      </w:r>
      <w:r w:rsidRPr="00C47B1E">
        <w:rPr>
          <w:rFonts w:ascii="Georgia" w:hAnsi="Georgia"/>
          <w:b/>
          <w:sz w:val="22"/>
          <w:szCs w:val="19"/>
        </w:rPr>
        <w:tab/>
      </w:r>
      <w:proofErr w:type="spellStart"/>
      <w:r w:rsidRPr="00C47B1E">
        <w:rPr>
          <w:rFonts w:ascii="Georgia" w:hAnsi="Georgia"/>
          <w:sz w:val="22"/>
          <w:szCs w:val="19"/>
        </w:rPr>
        <w:t>Entries</w:t>
      </w:r>
      <w:proofErr w:type="spellEnd"/>
      <w:r w:rsidRPr="00C47B1E">
        <w:rPr>
          <w:rFonts w:ascii="Georgia" w:hAnsi="Georgia"/>
          <w:sz w:val="22"/>
          <w:szCs w:val="19"/>
        </w:rPr>
        <w:t xml:space="preserve"> will be accepted online via FTMS or by </w:t>
      </w:r>
      <w:r>
        <w:rPr>
          <w:rFonts w:ascii="Georgia" w:hAnsi="Georgia"/>
          <w:sz w:val="22"/>
          <w:szCs w:val="19"/>
        </w:rPr>
        <w:t>email (</w:t>
      </w:r>
      <w:r w:rsidR="00962AAE">
        <w:rPr>
          <w:rFonts w:ascii="Georgia" w:hAnsi="Georgia"/>
          <w:sz w:val="22"/>
          <w:szCs w:val="19"/>
        </w:rPr>
        <w:t>a scanned</w:t>
      </w:r>
      <w:r>
        <w:rPr>
          <w:rFonts w:ascii="Georgia" w:hAnsi="Georgia"/>
          <w:sz w:val="22"/>
          <w:szCs w:val="19"/>
        </w:rPr>
        <w:t xml:space="preserve"> copy of the entry form is acceptable). </w:t>
      </w:r>
    </w:p>
    <w:p w14:paraId="12EEBF6C" w14:textId="77777777" w:rsidR="00681CBD" w:rsidRDefault="00681CBD" w:rsidP="0062681B">
      <w:pPr>
        <w:ind w:left="2160" w:hanging="2160"/>
        <w:contextualSpacing/>
        <w:rPr>
          <w:rFonts w:ascii="Georgia" w:hAnsi="Georgia"/>
          <w:b/>
          <w:bCs/>
          <w:sz w:val="22"/>
          <w:szCs w:val="17"/>
        </w:rPr>
      </w:pPr>
    </w:p>
    <w:p w14:paraId="6DCDF83D" w14:textId="77777777" w:rsidR="00681CBD" w:rsidRDefault="002F69FE" w:rsidP="00681CBD">
      <w:pPr>
        <w:ind w:left="2160" w:hanging="2160"/>
        <w:contextualSpacing/>
        <w:rPr>
          <w:rFonts w:ascii="Georgia" w:hAnsi="Georgia"/>
          <w:bCs/>
          <w:sz w:val="22"/>
          <w:szCs w:val="17"/>
        </w:rPr>
      </w:pPr>
      <w:r w:rsidRPr="00C00A4F">
        <w:rPr>
          <w:rFonts w:ascii="Georgia" w:hAnsi="Georgia"/>
          <w:b/>
          <w:bCs/>
          <w:sz w:val="22"/>
          <w:szCs w:val="17"/>
        </w:rPr>
        <w:t>DRAW</w:t>
      </w:r>
      <w:r w:rsidRPr="00C00A4F">
        <w:rPr>
          <w:rFonts w:ascii="Georgia" w:hAnsi="Georgia"/>
          <w:bCs/>
          <w:sz w:val="22"/>
          <w:szCs w:val="17"/>
        </w:rPr>
        <w:tab/>
        <w:t xml:space="preserve">The draw will take place by FTMS at 10am on </w:t>
      </w:r>
      <w:r w:rsidR="00864A1A">
        <w:rPr>
          <w:rFonts w:ascii="Georgia" w:hAnsi="Georgia"/>
          <w:bCs/>
          <w:sz w:val="22"/>
          <w:szCs w:val="17"/>
        </w:rPr>
        <w:t>29 October 2024</w:t>
      </w:r>
      <w:r w:rsidR="00AA6DFD">
        <w:rPr>
          <w:rFonts w:ascii="Georgia" w:hAnsi="Georgia"/>
          <w:bCs/>
          <w:sz w:val="22"/>
          <w:szCs w:val="17"/>
        </w:rPr>
        <w:t xml:space="preserve"> </w:t>
      </w:r>
      <w:r w:rsidRPr="00C00A4F">
        <w:rPr>
          <w:rFonts w:ascii="Georgia" w:hAnsi="Georgia"/>
          <w:bCs/>
          <w:sz w:val="22"/>
          <w:szCs w:val="17"/>
        </w:rPr>
        <w:t>at the address set out below.  The results of the draw will be notified to entrants as soon as reasonably possible thereafter.  Any entrant unable to accept a run must notify the FT Sec immediately.</w:t>
      </w:r>
    </w:p>
    <w:p w14:paraId="668B6644" w14:textId="11B91E05" w:rsidR="003A7193" w:rsidRPr="00681CBD" w:rsidRDefault="003A7193" w:rsidP="00681CBD">
      <w:pPr>
        <w:ind w:left="2160" w:hanging="2160"/>
        <w:contextualSpacing/>
        <w:rPr>
          <w:rFonts w:ascii="Georgia" w:hAnsi="Georgia"/>
          <w:b/>
          <w:bCs/>
          <w:sz w:val="22"/>
          <w:szCs w:val="22"/>
        </w:rPr>
      </w:pPr>
      <w:r w:rsidRPr="00C00A4F">
        <w:rPr>
          <w:rFonts w:ascii="Georgia" w:hAnsi="Georgia"/>
          <w:b/>
          <w:bCs/>
          <w:sz w:val="22"/>
          <w:szCs w:val="22"/>
        </w:rPr>
        <w:t>MEET</w:t>
      </w:r>
      <w:r w:rsidRPr="00C00A4F">
        <w:rPr>
          <w:rFonts w:ascii="Georgia" w:hAnsi="Georgia"/>
          <w:sz w:val="22"/>
          <w:szCs w:val="22"/>
        </w:rPr>
        <w:t xml:space="preserve">: </w:t>
      </w:r>
      <w:r w:rsidRPr="00C00A4F">
        <w:rPr>
          <w:rFonts w:ascii="Georgia" w:hAnsi="Georgia"/>
          <w:sz w:val="22"/>
          <w:szCs w:val="22"/>
        </w:rPr>
        <w:tab/>
        <w:t xml:space="preserve">Directions and time of meet will be sent with the draw </w:t>
      </w:r>
    </w:p>
    <w:p w14:paraId="69FECD27" w14:textId="7DDAE5C1" w:rsidR="003A7193" w:rsidRPr="00C00A4F" w:rsidRDefault="003A7193" w:rsidP="003A7193">
      <w:pPr>
        <w:pStyle w:val="NormalWeb"/>
        <w:spacing w:before="2" w:after="2"/>
        <w:rPr>
          <w:rFonts w:ascii="Georgia" w:hAnsi="Georgia"/>
        </w:rPr>
      </w:pPr>
      <w:r w:rsidRPr="00C00A4F">
        <w:rPr>
          <w:rFonts w:ascii="Georgia" w:hAnsi="Georgia"/>
          <w:sz w:val="16"/>
          <w:szCs w:val="16"/>
        </w:rPr>
        <w:t>Should circumstances so dictate the Society, in consultation with the Judges, may alter arrangements as necessary. Such changes and the circumstances surrounding them must be reported to the Kennel Club at the earliest opportunity.</w:t>
      </w:r>
      <w:r w:rsidRPr="00C00A4F">
        <w:rPr>
          <w:rFonts w:ascii="Georgia" w:hAnsi="Georgia"/>
          <w:sz w:val="16"/>
          <w:szCs w:val="16"/>
        </w:rPr>
        <w:br/>
        <w:t>No modification will be made to this Schedule except</w:t>
      </w:r>
      <w:r w:rsidR="00F433B0">
        <w:rPr>
          <w:rFonts w:ascii="Georgia" w:hAnsi="Georgia"/>
          <w:sz w:val="16"/>
          <w:szCs w:val="16"/>
        </w:rPr>
        <w:t xml:space="preserve"> </w:t>
      </w:r>
      <w:r w:rsidR="00B803CE">
        <w:rPr>
          <w:rFonts w:ascii="Georgia" w:hAnsi="Georgia"/>
          <w:sz w:val="16"/>
          <w:szCs w:val="16"/>
        </w:rPr>
        <w:t xml:space="preserve"> </w:t>
      </w:r>
      <w:r w:rsidRPr="00C00A4F">
        <w:rPr>
          <w:rFonts w:ascii="Georgia" w:hAnsi="Georgia"/>
          <w:sz w:val="16"/>
          <w:szCs w:val="16"/>
        </w:rPr>
        <w:t xml:space="preserve"> by permission of the Kennel Club, followed by advertisement in appropriate journals if time permits before the closing of entries. </w:t>
      </w:r>
    </w:p>
    <w:p w14:paraId="6F113592" w14:textId="77777777" w:rsidR="003A7193" w:rsidRPr="00C00A4F" w:rsidRDefault="003A7193" w:rsidP="003A7193">
      <w:pPr>
        <w:pStyle w:val="NormalWeb"/>
        <w:spacing w:before="2" w:after="2"/>
        <w:rPr>
          <w:rFonts w:ascii="Georgia" w:hAnsi="Georgia"/>
          <w:sz w:val="16"/>
          <w:szCs w:val="16"/>
        </w:rPr>
      </w:pPr>
      <w:r w:rsidRPr="00C00A4F">
        <w:rPr>
          <w:rFonts w:ascii="Georgia" w:hAnsi="Georgia"/>
          <w:sz w:val="16"/>
          <w:szCs w:val="16"/>
        </w:rPr>
        <w:t xml:space="preserve">The Society accepts no responsibility for injury, loss or damage to property however occasioned. Joint owners of a dog who are separate members of the Society have one preference in the first draw. </w:t>
      </w:r>
    </w:p>
    <w:p w14:paraId="02410B2B" w14:textId="77777777" w:rsidR="003A7193" w:rsidRPr="00C00A4F" w:rsidRDefault="003A7193" w:rsidP="003A7193">
      <w:pPr>
        <w:pStyle w:val="NormalWeb"/>
        <w:spacing w:before="2" w:after="2"/>
        <w:rPr>
          <w:rFonts w:ascii="Georgia" w:hAnsi="Georgia"/>
          <w:sz w:val="16"/>
          <w:szCs w:val="16"/>
        </w:rPr>
      </w:pPr>
    </w:p>
    <w:p w14:paraId="46CDAF1A" w14:textId="576CFD28" w:rsidR="00FE03F5" w:rsidRPr="00C00A4F" w:rsidRDefault="00FE03F5" w:rsidP="00FE03F5">
      <w:pPr>
        <w:contextualSpacing/>
        <w:rPr>
          <w:rFonts w:ascii="Georgia" w:hAnsi="Georgia"/>
          <w:sz w:val="19"/>
          <w:szCs w:val="19"/>
        </w:rPr>
      </w:pPr>
      <w:r w:rsidRPr="00C00A4F">
        <w:rPr>
          <w:rFonts w:ascii="Georgia" w:hAnsi="Georgia"/>
          <w:b/>
          <w:sz w:val="19"/>
          <w:szCs w:val="19"/>
          <w:u w:val="single"/>
        </w:rPr>
        <w:t>HON.SEC</w:t>
      </w:r>
      <w:r w:rsidRPr="00C00A4F">
        <w:rPr>
          <w:rFonts w:ascii="Georgia" w:hAnsi="Georgia"/>
          <w:sz w:val="19"/>
          <w:szCs w:val="19"/>
        </w:rPr>
        <w:t xml:space="preserve">: </w:t>
      </w:r>
      <w:proofErr w:type="spellStart"/>
      <w:r w:rsidRPr="00C00A4F">
        <w:rPr>
          <w:rFonts w:ascii="Georgia" w:hAnsi="Georgia"/>
          <w:sz w:val="19"/>
          <w:szCs w:val="19"/>
        </w:rPr>
        <w:t>Mrs</w:t>
      </w:r>
      <w:proofErr w:type="spellEnd"/>
      <w:r w:rsidRPr="00C00A4F">
        <w:rPr>
          <w:rFonts w:ascii="Georgia" w:hAnsi="Georgia"/>
          <w:sz w:val="19"/>
          <w:szCs w:val="19"/>
        </w:rPr>
        <w:t xml:space="preserve"> H Bradley, </w:t>
      </w:r>
      <w:proofErr w:type="spellStart"/>
      <w:r w:rsidRPr="00C00A4F">
        <w:rPr>
          <w:rFonts w:ascii="Georgia" w:hAnsi="Georgia"/>
          <w:sz w:val="19"/>
          <w:szCs w:val="19"/>
        </w:rPr>
        <w:t>Stroudley</w:t>
      </w:r>
      <w:proofErr w:type="spellEnd"/>
      <w:r w:rsidRPr="00C00A4F">
        <w:rPr>
          <w:rFonts w:ascii="Georgia" w:hAnsi="Georgia"/>
          <w:sz w:val="19"/>
          <w:szCs w:val="19"/>
        </w:rPr>
        <w:t xml:space="preserve">, Wallop Road, </w:t>
      </w:r>
      <w:proofErr w:type="spellStart"/>
      <w:r w:rsidRPr="00C00A4F">
        <w:rPr>
          <w:rFonts w:ascii="Georgia" w:hAnsi="Georgia"/>
          <w:sz w:val="19"/>
          <w:szCs w:val="19"/>
        </w:rPr>
        <w:t>Grateley</w:t>
      </w:r>
      <w:proofErr w:type="spellEnd"/>
      <w:r w:rsidRPr="00C00A4F">
        <w:rPr>
          <w:rFonts w:ascii="Georgia" w:hAnsi="Georgia"/>
          <w:sz w:val="19"/>
          <w:szCs w:val="19"/>
        </w:rPr>
        <w:t xml:space="preserve">, Andover, Hampshire  SP11 7EB  Tel  07751 958964 </w:t>
      </w:r>
    </w:p>
    <w:p w14:paraId="5BC35940" w14:textId="0F4E9CD1" w:rsidR="00D81534" w:rsidRDefault="00FE03F5" w:rsidP="00FE03F5">
      <w:pPr>
        <w:contextualSpacing/>
        <w:rPr>
          <w:rFonts w:ascii="Georgia" w:hAnsi="Georgia"/>
        </w:rPr>
      </w:pPr>
      <w:r w:rsidRPr="00C00A4F">
        <w:rPr>
          <w:rFonts w:ascii="Georgia" w:hAnsi="Georgia"/>
          <w:sz w:val="19"/>
          <w:szCs w:val="19"/>
        </w:rPr>
        <w:t xml:space="preserve">email: </w:t>
      </w:r>
      <w:hyperlink r:id="rId9" w:history="1">
        <w:r w:rsidR="00CA4B3D" w:rsidRPr="00F62008">
          <w:rPr>
            <w:rStyle w:val="Hyperlink"/>
            <w:rFonts w:ascii="Georgia" w:hAnsi="Georgia"/>
          </w:rPr>
          <w:t>hbbbhretrieversociety@gmail.com</w:t>
        </w:r>
      </w:hyperlink>
    </w:p>
    <w:p w14:paraId="6CE95AE4" w14:textId="6B1E8188" w:rsidR="00506C55" w:rsidRDefault="00506C55" w:rsidP="00053C7E">
      <w:pPr>
        <w:pStyle w:val="Heading2"/>
        <w:jc w:val="left"/>
        <w:rPr>
          <w:rFonts w:ascii="TimesNewRomanPS" w:hAnsi="TimesNewRomanPS"/>
          <w:b w:val="0"/>
          <w:bCs/>
          <w:sz w:val="28"/>
          <w:szCs w:val="28"/>
        </w:rPr>
      </w:pPr>
    </w:p>
    <w:p w14:paraId="1FA45219" w14:textId="749958B4" w:rsidR="00B22859" w:rsidRDefault="00B22859" w:rsidP="00B22859">
      <w:pPr>
        <w:jc w:val="center"/>
      </w:pPr>
      <w:r>
        <w:rPr>
          <w:rFonts w:ascii="TimesNewRomanPS" w:hAnsi="TimesNewRomanPS"/>
          <w:b/>
          <w:bCs/>
          <w:sz w:val="28"/>
          <w:szCs w:val="28"/>
        </w:rPr>
        <w:t>THE HERTS BEDS BUCKS BERKS &amp; HANTS RETRIEVER SOCIETY</w:t>
      </w:r>
    </w:p>
    <w:p w14:paraId="7DEE585A" w14:textId="77777777" w:rsidR="00B22859" w:rsidRDefault="00B22859" w:rsidP="00B22859">
      <w:pPr>
        <w:pStyle w:val="NormalWeb"/>
        <w:spacing w:before="2" w:after="2"/>
        <w:jc w:val="center"/>
        <w:rPr>
          <w:rFonts w:ascii="Times New Roman" w:hAnsi="Times New Roman"/>
          <w:sz w:val="28"/>
          <w:szCs w:val="28"/>
        </w:rPr>
      </w:pPr>
      <w:r>
        <w:rPr>
          <w:rFonts w:ascii="Times New Roman" w:hAnsi="Times New Roman"/>
          <w:sz w:val="28"/>
          <w:szCs w:val="28"/>
        </w:rPr>
        <w:t>(ID No. 691)</w:t>
      </w:r>
    </w:p>
    <w:p w14:paraId="3BC07BA4" w14:textId="77777777" w:rsidR="00B22859" w:rsidRDefault="00B22859" w:rsidP="00B22859">
      <w:pPr>
        <w:pStyle w:val="NormalWeb"/>
        <w:spacing w:before="2" w:after="2"/>
        <w:jc w:val="center"/>
      </w:pPr>
    </w:p>
    <w:p w14:paraId="625421A9" w14:textId="77777777" w:rsidR="00B22859" w:rsidRDefault="00B22859" w:rsidP="00B22859">
      <w:pPr>
        <w:pStyle w:val="NormalWeb"/>
        <w:spacing w:before="2" w:after="2"/>
        <w:jc w:val="center"/>
        <w:rPr>
          <w:rFonts w:ascii="TimesNewRomanPS" w:hAnsi="TimesNewRomanPS"/>
          <w:b/>
          <w:bCs/>
          <w:sz w:val="28"/>
          <w:szCs w:val="28"/>
        </w:rPr>
      </w:pPr>
      <w:r>
        <w:rPr>
          <w:rFonts w:ascii="TimesNewRomanPS" w:hAnsi="TimesNewRomanPS"/>
          <w:b/>
          <w:bCs/>
          <w:sz w:val="28"/>
          <w:szCs w:val="28"/>
        </w:rPr>
        <w:t>Field Trial Rules &amp; Regulations</w:t>
      </w:r>
    </w:p>
    <w:p w14:paraId="509C3D7D" w14:textId="77777777" w:rsidR="00B22859" w:rsidRDefault="00B22859" w:rsidP="00B22859">
      <w:pPr>
        <w:pStyle w:val="NormalWeb"/>
        <w:spacing w:before="2" w:after="2"/>
        <w:jc w:val="center"/>
      </w:pPr>
    </w:p>
    <w:p w14:paraId="14EFD03C" w14:textId="77777777" w:rsidR="00B22859" w:rsidRPr="00FD6ED6" w:rsidRDefault="00B22859" w:rsidP="00B22859">
      <w:pPr>
        <w:pStyle w:val="NormalWeb"/>
        <w:spacing w:before="2" w:after="2"/>
        <w:rPr>
          <w:sz w:val="24"/>
          <w:szCs w:val="24"/>
        </w:rPr>
      </w:pPr>
      <w:r w:rsidRPr="00FD6ED6">
        <w:rPr>
          <w:rFonts w:ascii="Times New Roman" w:hAnsi="Times New Roman"/>
          <w:sz w:val="24"/>
          <w:szCs w:val="24"/>
        </w:rPr>
        <w:t xml:space="preserve">Should circumstances so dictate the Society, in consultation with the judges, may alter arrangements as necessary. Such changes and the circumstances surrounding them will be reported to the Kennel Club. No modification may be made to the schedule after publication except by permission of the Kennel Club, followed by advertisement in appropriate journals if time permits before the closing of entries </w:t>
      </w:r>
    </w:p>
    <w:p w14:paraId="4F144FE2" w14:textId="77777777" w:rsidR="00B22859" w:rsidRPr="00FD6ED6" w:rsidRDefault="00B22859" w:rsidP="00B22859">
      <w:pPr>
        <w:pStyle w:val="NormalWeb"/>
        <w:spacing w:before="2" w:after="2"/>
        <w:rPr>
          <w:rFonts w:ascii="TimesNewRomanPS" w:hAnsi="TimesNewRomanPS"/>
          <w:b/>
          <w:bCs/>
          <w:sz w:val="24"/>
          <w:szCs w:val="24"/>
        </w:rPr>
      </w:pPr>
    </w:p>
    <w:p w14:paraId="594972E2" w14:textId="77777777" w:rsidR="00B22859" w:rsidRPr="00FD6ED6" w:rsidRDefault="00B22859" w:rsidP="00B22859">
      <w:pPr>
        <w:pStyle w:val="NormalWeb"/>
        <w:spacing w:before="2" w:after="2"/>
        <w:rPr>
          <w:sz w:val="24"/>
          <w:szCs w:val="24"/>
        </w:rPr>
      </w:pPr>
      <w:r w:rsidRPr="00FD6ED6">
        <w:rPr>
          <w:rFonts w:ascii="TimesNewRomanPS" w:hAnsi="TimesNewRomanPS"/>
          <w:b/>
          <w:bCs/>
          <w:sz w:val="24"/>
          <w:szCs w:val="24"/>
        </w:rPr>
        <w:t xml:space="preserve">CONDITIONS OF ENTRY FOR ALL STAKES </w:t>
      </w:r>
    </w:p>
    <w:p w14:paraId="71C92383" w14:textId="19AF7654" w:rsidR="00B22859" w:rsidRPr="00FD6ED6" w:rsidRDefault="00B22859" w:rsidP="00B22859">
      <w:pPr>
        <w:pStyle w:val="NormalWeb"/>
        <w:spacing w:before="2" w:after="2"/>
        <w:rPr>
          <w:rFonts w:ascii="Times New Roman" w:hAnsi="Times New Roman"/>
          <w:sz w:val="24"/>
          <w:szCs w:val="24"/>
        </w:rPr>
      </w:pPr>
      <w:r w:rsidRPr="00FD6ED6">
        <w:rPr>
          <w:rFonts w:ascii="Times New Roman" w:hAnsi="Times New Roman"/>
          <w:sz w:val="24"/>
          <w:szCs w:val="24"/>
        </w:rPr>
        <w:t xml:space="preserve">1. Members have priority in the draw. Members may make separate entries for each Novice Stake but having been successful in one will rank below unsuccessful Members in the draw for the second Novice Stake. If entries exceed the number of permitted runners, the right to compete in a Trial shall be decided by ballot. Where dogs are in joint ownership both parties must be fully </w:t>
      </w:r>
      <w:r w:rsidR="00962AAE" w:rsidRPr="00FD6ED6">
        <w:rPr>
          <w:rFonts w:ascii="Times New Roman" w:hAnsi="Times New Roman"/>
          <w:sz w:val="24"/>
          <w:szCs w:val="24"/>
        </w:rPr>
        <w:t>paid-up</w:t>
      </w:r>
      <w:r w:rsidRPr="00FD6ED6">
        <w:rPr>
          <w:rFonts w:ascii="Times New Roman" w:hAnsi="Times New Roman"/>
          <w:sz w:val="24"/>
          <w:szCs w:val="24"/>
        </w:rPr>
        <w:t xml:space="preserve"> members for their dog to participate and only one nomination will go into the first ballot. </w:t>
      </w:r>
    </w:p>
    <w:p w14:paraId="4C644982" w14:textId="77777777" w:rsidR="00B22859" w:rsidRPr="00FD6ED6" w:rsidRDefault="00B22859" w:rsidP="00B22859">
      <w:pPr>
        <w:pStyle w:val="NormalWeb"/>
        <w:spacing w:before="2" w:after="2"/>
        <w:rPr>
          <w:sz w:val="24"/>
          <w:szCs w:val="24"/>
        </w:rPr>
      </w:pPr>
    </w:p>
    <w:p w14:paraId="3E64CFE0" w14:textId="77777777" w:rsidR="00B22859" w:rsidRPr="00FD6ED6" w:rsidRDefault="00B22859" w:rsidP="00B22859">
      <w:pPr>
        <w:pStyle w:val="NormalWeb"/>
        <w:spacing w:before="2" w:after="2"/>
        <w:rPr>
          <w:rFonts w:ascii="Times New Roman" w:hAnsi="Times New Roman"/>
          <w:sz w:val="24"/>
          <w:szCs w:val="24"/>
        </w:rPr>
      </w:pPr>
      <w:r w:rsidRPr="00FD6ED6">
        <w:rPr>
          <w:rFonts w:ascii="Times New Roman" w:hAnsi="Times New Roman"/>
          <w:sz w:val="24"/>
          <w:szCs w:val="24"/>
        </w:rPr>
        <w:t xml:space="preserve">2. All persons attending the Trials must consider themselves absolutely under the control of the Officials. All </w:t>
      </w:r>
      <w:r>
        <w:rPr>
          <w:rFonts w:ascii="Times New Roman" w:hAnsi="Times New Roman"/>
          <w:sz w:val="24"/>
          <w:szCs w:val="24"/>
        </w:rPr>
        <w:t>attending</w:t>
      </w:r>
      <w:r w:rsidRPr="00FD6ED6">
        <w:rPr>
          <w:rFonts w:ascii="Times New Roman" w:hAnsi="Times New Roman"/>
          <w:sz w:val="24"/>
          <w:szCs w:val="24"/>
        </w:rPr>
        <w:t xml:space="preserve"> must keep up with the flag. </w:t>
      </w:r>
    </w:p>
    <w:p w14:paraId="3C87A170" w14:textId="77777777" w:rsidR="00B22859" w:rsidRPr="00FD6ED6" w:rsidRDefault="00B22859" w:rsidP="00B22859">
      <w:pPr>
        <w:pStyle w:val="NormalWeb"/>
        <w:spacing w:before="2" w:after="2"/>
        <w:rPr>
          <w:sz w:val="24"/>
          <w:szCs w:val="24"/>
        </w:rPr>
      </w:pPr>
    </w:p>
    <w:p w14:paraId="3A491018" w14:textId="77777777" w:rsidR="00B22859" w:rsidRPr="00FD6ED6" w:rsidRDefault="00B22859" w:rsidP="00B22859">
      <w:pPr>
        <w:pStyle w:val="NormalWeb"/>
        <w:spacing w:before="2" w:after="2"/>
        <w:rPr>
          <w:rFonts w:ascii="Times New Roman" w:hAnsi="Times New Roman"/>
          <w:sz w:val="24"/>
          <w:szCs w:val="24"/>
        </w:rPr>
      </w:pPr>
      <w:r w:rsidRPr="00FD6ED6">
        <w:rPr>
          <w:rFonts w:ascii="Times New Roman" w:hAnsi="Times New Roman"/>
          <w:sz w:val="24"/>
          <w:szCs w:val="24"/>
        </w:rPr>
        <w:t xml:space="preserve">3. Dogs entered at Kennel Club Licensed Field Trials must be registered at the Kennel Club in accordance with Kennel Club Regulations for Classification and Registration B. All dogs resident outside the UK must be issued with a Kennel Club Authority to Compete number before entry to the trial can be made. All overseas entries without an Authority to Compete number will be returned to the competitor. </w:t>
      </w:r>
    </w:p>
    <w:p w14:paraId="1FFB2A5C" w14:textId="77777777" w:rsidR="00B22859" w:rsidRPr="00FD6ED6" w:rsidRDefault="00B22859" w:rsidP="00B22859">
      <w:pPr>
        <w:pStyle w:val="NormalWeb"/>
        <w:spacing w:before="2" w:after="2"/>
        <w:rPr>
          <w:sz w:val="24"/>
          <w:szCs w:val="24"/>
        </w:rPr>
      </w:pPr>
    </w:p>
    <w:p w14:paraId="0194C366" w14:textId="77777777" w:rsidR="00B22859" w:rsidRPr="00FD6ED6" w:rsidRDefault="00B22859" w:rsidP="00B22859">
      <w:pPr>
        <w:pStyle w:val="NormalWeb"/>
        <w:spacing w:before="2" w:after="2"/>
        <w:rPr>
          <w:sz w:val="24"/>
          <w:szCs w:val="24"/>
        </w:rPr>
      </w:pPr>
      <w:r w:rsidRPr="00FD6ED6">
        <w:rPr>
          <w:rFonts w:ascii="Times New Roman" w:hAnsi="Times New Roman"/>
          <w:sz w:val="24"/>
          <w:szCs w:val="24"/>
        </w:rPr>
        <w:t xml:space="preserve">4. The Committee advise newcomers to Field Trials who are thinking of entering for the first time to: </w:t>
      </w:r>
    </w:p>
    <w:p w14:paraId="4318C778" w14:textId="77777777" w:rsidR="00B22859" w:rsidRDefault="00B22859" w:rsidP="00B22859">
      <w:pPr>
        <w:pStyle w:val="NormalWeb"/>
        <w:spacing w:before="2" w:after="2"/>
        <w:rPr>
          <w:rFonts w:ascii="Times New Roman" w:hAnsi="Times New Roman"/>
          <w:sz w:val="24"/>
          <w:szCs w:val="24"/>
        </w:rPr>
      </w:pPr>
      <w:r w:rsidRPr="00FD6ED6">
        <w:rPr>
          <w:rFonts w:ascii="Times New Roman" w:hAnsi="Times New Roman"/>
          <w:sz w:val="24"/>
          <w:szCs w:val="24"/>
        </w:rPr>
        <w:t>(a) Read the Kennel Club Field Trial Regulations obtainable from the Kennel Club, 1-5 Clarges Street, Piccadilly, London W1J 8AB, or from the Kennel Club website.</w:t>
      </w:r>
    </w:p>
    <w:p w14:paraId="4708FE3D" w14:textId="7F64A823" w:rsidR="006815F4" w:rsidRDefault="00000000" w:rsidP="00B22859">
      <w:pPr>
        <w:pStyle w:val="NormalWeb"/>
        <w:spacing w:before="2" w:after="2"/>
        <w:rPr>
          <w:rFonts w:ascii="Times New Roman" w:hAnsi="Times New Roman"/>
          <w:sz w:val="24"/>
          <w:szCs w:val="24"/>
        </w:rPr>
      </w:pPr>
      <w:hyperlink r:id="rId10" w:history="1">
        <w:r w:rsidR="006815F4" w:rsidRPr="00351F22">
          <w:rPr>
            <w:rStyle w:val="Hyperlink"/>
            <w:rFonts w:ascii="Times New Roman" w:hAnsi="Times New Roman"/>
            <w:sz w:val="24"/>
            <w:szCs w:val="24"/>
          </w:rPr>
          <w:t>https://kc-media-production.azureedge.net/media/aqegrz0l/j-regs-mini-guide-2024-v2-screen.pdf</w:t>
        </w:r>
      </w:hyperlink>
    </w:p>
    <w:p w14:paraId="78AD7DB8" w14:textId="045EE1CC" w:rsidR="00B22859" w:rsidRDefault="00B22859" w:rsidP="00B22859">
      <w:pPr>
        <w:pStyle w:val="NormalWeb"/>
        <w:spacing w:before="2" w:after="2"/>
        <w:rPr>
          <w:rFonts w:ascii="Times New Roman" w:hAnsi="Times New Roman"/>
          <w:sz w:val="24"/>
          <w:szCs w:val="24"/>
        </w:rPr>
      </w:pPr>
      <w:r w:rsidRPr="00FD6ED6">
        <w:rPr>
          <w:rFonts w:ascii="Times New Roman" w:hAnsi="Times New Roman"/>
          <w:sz w:val="24"/>
          <w:szCs w:val="24"/>
        </w:rPr>
        <w:t xml:space="preserve">(b) </w:t>
      </w:r>
      <w:r>
        <w:rPr>
          <w:rFonts w:ascii="Times New Roman" w:hAnsi="Times New Roman"/>
          <w:sz w:val="24"/>
          <w:szCs w:val="24"/>
        </w:rPr>
        <w:t>Read the Code of Best Practice for Field Trial competitors</w:t>
      </w:r>
    </w:p>
    <w:p w14:paraId="32BCF8D3" w14:textId="77777777" w:rsidR="00B22859" w:rsidRDefault="00000000" w:rsidP="00B22859">
      <w:pPr>
        <w:pStyle w:val="NormalWeb"/>
        <w:spacing w:before="2" w:after="2"/>
        <w:rPr>
          <w:rFonts w:ascii="Times New Roman" w:hAnsi="Times New Roman"/>
          <w:sz w:val="24"/>
          <w:szCs w:val="24"/>
        </w:rPr>
      </w:pPr>
      <w:hyperlink r:id="rId11" w:history="1">
        <w:r w:rsidR="00B22859" w:rsidRPr="003A5659">
          <w:rPr>
            <w:rStyle w:val="Hyperlink"/>
            <w:rFonts w:ascii="Times New Roman" w:hAnsi="Times New Roman"/>
            <w:sz w:val="24"/>
            <w:szCs w:val="24"/>
          </w:rPr>
          <w:t>https://www.thekennelclub.org.uk/events-and-activities/field-trials-and-working-gundogs/new-to-field-trials/attending-your-first-field-trial/</w:t>
        </w:r>
      </w:hyperlink>
    </w:p>
    <w:p w14:paraId="16A28F98" w14:textId="77777777" w:rsidR="00B22859" w:rsidRPr="00FD6ED6" w:rsidRDefault="00B22859" w:rsidP="00B22859">
      <w:pPr>
        <w:pStyle w:val="NormalWeb"/>
        <w:spacing w:before="2" w:after="2"/>
        <w:rPr>
          <w:sz w:val="24"/>
          <w:szCs w:val="24"/>
        </w:rPr>
      </w:pPr>
      <w:r>
        <w:rPr>
          <w:rFonts w:ascii="Times New Roman" w:hAnsi="Times New Roman"/>
          <w:sz w:val="24"/>
          <w:szCs w:val="24"/>
        </w:rPr>
        <w:t xml:space="preserve">(c) </w:t>
      </w:r>
      <w:r w:rsidRPr="00FD6ED6">
        <w:rPr>
          <w:rFonts w:ascii="Times New Roman" w:hAnsi="Times New Roman"/>
          <w:sz w:val="24"/>
          <w:szCs w:val="24"/>
        </w:rPr>
        <w:t>Make sure your dog has picked up all varieties of game, dead and alive.</w:t>
      </w:r>
      <w:r w:rsidRPr="00FD6ED6">
        <w:rPr>
          <w:rFonts w:ascii="Times New Roman" w:hAnsi="Times New Roman"/>
          <w:sz w:val="24"/>
          <w:szCs w:val="24"/>
        </w:rPr>
        <w:br/>
        <w:t>(</w:t>
      </w:r>
      <w:r>
        <w:rPr>
          <w:rFonts w:ascii="Times New Roman" w:hAnsi="Times New Roman"/>
          <w:sz w:val="24"/>
          <w:szCs w:val="24"/>
        </w:rPr>
        <w:t>d</w:t>
      </w:r>
      <w:r w:rsidRPr="00FD6ED6">
        <w:rPr>
          <w:rFonts w:ascii="Times New Roman" w:hAnsi="Times New Roman"/>
          <w:sz w:val="24"/>
          <w:szCs w:val="24"/>
        </w:rPr>
        <w:t xml:space="preserve">) Make sure your dog is under good control both at your side and when out working. </w:t>
      </w:r>
    </w:p>
    <w:p w14:paraId="756B84FF" w14:textId="77777777" w:rsidR="00B22859" w:rsidRPr="00FD6ED6" w:rsidRDefault="00B22859" w:rsidP="00B22859">
      <w:pPr>
        <w:pStyle w:val="NormalWeb"/>
        <w:spacing w:before="2" w:after="2"/>
        <w:rPr>
          <w:rFonts w:ascii="Times New Roman" w:hAnsi="Times New Roman"/>
          <w:sz w:val="24"/>
          <w:szCs w:val="24"/>
        </w:rPr>
      </w:pPr>
      <w:r w:rsidRPr="00FD6ED6">
        <w:rPr>
          <w:rFonts w:ascii="Times New Roman" w:hAnsi="Times New Roman"/>
          <w:sz w:val="24"/>
          <w:szCs w:val="24"/>
        </w:rPr>
        <w:t>(</w:t>
      </w:r>
      <w:r>
        <w:rPr>
          <w:rFonts w:ascii="Times New Roman" w:hAnsi="Times New Roman"/>
          <w:sz w:val="24"/>
          <w:szCs w:val="24"/>
        </w:rPr>
        <w:t>e</w:t>
      </w:r>
      <w:r w:rsidRPr="00FD6ED6">
        <w:rPr>
          <w:rFonts w:ascii="Times New Roman" w:hAnsi="Times New Roman"/>
          <w:sz w:val="24"/>
          <w:szCs w:val="24"/>
        </w:rPr>
        <w:t>) Make sure your dog does not whine or bark under shooting conditions.</w:t>
      </w:r>
      <w:r w:rsidRPr="00FD6ED6">
        <w:rPr>
          <w:rFonts w:ascii="Times New Roman" w:hAnsi="Times New Roman"/>
          <w:sz w:val="24"/>
          <w:szCs w:val="24"/>
        </w:rPr>
        <w:br/>
        <w:t>(</w:t>
      </w:r>
      <w:r>
        <w:rPr>
          <w:rFonts w:ascii="Times New Roman" w:hAnsi="Times New Roman"/>
          <w:sz w:val="24"/>
          <w:szCs w:val="24"/>
        </w:rPr>
        <w:t>f</w:t>
      </w:r>
      <w:r w:rsidRPr="00FD6ED6">
        <w:rPr>
          <w:rFonts w:ascii="Times New Roman" w:hAnsi="Times New Roman"/>
          <w:sz w:val="24"/>
          <w:szCs w:val="24"/>
        </w:rPr>
        <w:t>) Ensure that to the best of your knowledge, your dog has a tender mouth.</w:t>
      </w:r>
      <w:r w:rsidRPr="00FD6ED6">
        <w:rPr>
          <w:rFonts w:ascii="Times New Roman" w:hAnsi="Times New Roman"/>
          <w:sz w:val="24"/>
          <w:szCs w:val="24"/>
        </w:rPr>
        <w:br/>
        <w:t>(</w:t>
      </w:r>
      <w:r>
        <w:rPr>
          <w:rFonts w:ascii="Times New Roman" w:hAnsi="Times New Roman"/>
          <w:sz w:val="24"/>
          <w:szCs w:val="24"/>
        </w:rPr>
        <w:t>g</w:t>
      </w:r>
      <w:r w:rsidRPr="00FD6ED6">
        <w:rPr>
          <w:rFonts w:ascii="Times New Roman" w:hAnsi="Times New Roman"/>
          <w:sz w:val="24"/>
          <w:szCs w:val="24"/>
        </w:rPr>
        <w:t>) Make sure that you have helped at a Field Trial as often as possible.</w:t>
      </w:r>
      <w:r w:rsidRPr="00FD6ED6">
        <w:rPr>
          <w:rFonts w:ascii="Times New Roman" w:hAnsi="Times New Roman"/>
          <w:sz w:val="24"/>
          <w:szCs w:val="24"/>
        </w:rPr>
        <w:br/>
        <w:t>(</w:t>
      </w:r>
      <w:r>
        <w:rPr>
          <w:rFonts w:ascii="Times New Roman" w:hAnsi="Times New Roman"/>
          <w:sz w:val="24"/>
          <w:szCs w:val="24"/>
        </w:rPr>
        <w:t>h</w:t>
      </w:r>
      <w:r w:rsidRPr="00FD6ED6">
        <w:rPr>
          <w:rFonts w:ascii="Times New Roman" w:hAnsi="Times New Roman"/>
          <w:sz w:val="24"/>
          <w:szCs w:val="24"/>
        </w:rPr>
        <w:t xml:space="preserve">) If at all possible, take advantage of one of the Field Trial Training days which some Clubs are holding. </w:t>
      </w:r>
    </w:p>
    <w:p w14:paraId="38DA0F1E" w14:textId="77777777" w:rsidR="00B22859" w:rsidRPr="00FD6ED6" w:rsidRDefault="00B22859" w:rsidP="00B22859">
      <w:pPr>
        <w:pStyle w:val="NormalWeb"/>
        <w:spacing w:before="2" w:after="2"/>
        <w:rPr>
          <w:sz w:val="24"/>
          <w:szCs w:val="24"/>
        </w:rPr>
      </w:pPr>
    </w:p>
    <w:p w14:paraId="2082BBB4" w14:textId="77777777" w:rsidR="00B22859" w:rsidRPr="00FD6ED6" w:rsidRDefault="00B22859" w:rsidP="00B22859">
      <w:pPr>
        <w:pStyle w:val="NormalWeb"/>
        <w:spacing w:before="2" w:after="2"/>
        <w:rPr>
          <w:rFonts w:ascii="Times New Roman" w:hAnsi="Times New Roman"/>
          <w:sz w:val="24"/>
          <w:szCs w:val="24"/>
        </w:rPr>
      </w:pPr>
      <w:r w:rsidRPr="00FD6ED6">
        <w:rPr>
          <w:rFonts w:ascii="Times New Roman" w:hAnsi="Times New Roman"/>
          <w:sz w:val="24"/>
          <w:szCs w:val="24"/>
        </w:rPr>
        <w:t xml:space="preserve">5. Substitutions will be allowed providing the substituted dog has an equivalent qualification for preference in the draw and, at the date of the draw, is eligible for that stake. </w:t>
      </w:r>
    </w:p>
    <w:p w14:paraId="5267BF02" w14:textId="77777777" w:rsidR="00B22859" w:rsidRPr="00FD6ED6" w:rsidRDefault="00B22859" w:rsidP="00B22859">
      <w:pPr>
        <w:pStyle w:val="NormalWeb"/>
        <w:spacing w:before="2" w:after="2"/>
        <w:rPr>
          <w:sz w:val="24"/>
          <w:szCs w:val="24"/>
        </w:rPr>
      </w:pPr>
    </w:p>
    <w:p w14:paraId="711788AA" w14:textId="7538A7CE" w:rsidR="00B22859" w:rsidRPr="00FD6ED6" w:rsidRDefault="00B22859" w:rsidP="00B22859">
      <w:pPr>
        <w:pStyle w:val="NormalWeb"/>
        <w:spacing w:before="2" w:after="2"/>
        <w:rPr>
          <w:rFonts w:ascii="Times New Roman" w:hAnsi="Times New Roman"/>
          <w:sz w:val="24"/>
          <w:szCs w:val="24"/>
        </w:rPr>
      </w:pPr>
      <w:r w:rsidRPr="00FD6ED6">
        <w:rPr>
          <w:rFonts w:ascii="Times New Roman" w:hAnsi="Times New Roman"/>
          <w:sz w:val="24"/>
          <w:szCs w:val="24"/>
        </w:rPr>
        <w:t>6. Anyone who is successful in the draw, or has accepted a run as a reserve, who withdraws from the Trial may be liable for the full entry fee. Please refer to latest KC Regulation J</w:t>
      </w:r>
      <w:r w:rsidR="00454812">
        <w:rPr>
          <w:rFonts w:ascii="Times New Roman" w:hAnsi="Times New Roman"/>
          <w:sz w:val="24"/>
          <w:szCs w:val="24"/>
        </w:rPr>
        <w:t>6</w:t>
      </w:r>
      <w:r w:rsidRPr="00FD6ED6">
        <w:rPr>
          <w:rFonts w:ascii="Times New Roman" w:hAnsi="Times New Roman"/>
          <w:sz w:val="24"/>
          <w:szCs w:val="24"/>
        </w:rPr>
        <w:t xml:space="preserve">.f. for conditions.  </w:t>
      </w:r>
    </w:p>
    <w:p w14:paraId="2EE2D2E7" w14:textId="77777777" w:rsidR="00B22859" w:rsidRPr="00FD6ED6" w:rsidRDefault="00B22859" w:rsidP="00B22859">
      <w:pPr>
        <w:pStyle w:val="NormalWeb"/>
        <w:spacing w:before="2" w:after="2"/>
        <w:rPr>
          <w:sz w:val="24"/>
          <w:szCs w:val="24"/>
        </w:rPr>
      </w:pPr>
    </w:p>
    <w:p w14:paraId="4EC1A62F" w14:textId="77777777" w:rsidR="00B22859" w:rsidRPr="00FD6ED6" w:rsidRDefault="00B22859" w:rsidP="00B22859">
      <w:pPr>
        <w:pStyle w:val="NormalWeb"/>
        <w:spacing w:before="2" w:after="2"/>
        <w:rPr>
          <w:rFonts w:ascii="Times New Roman" w:hAnsi="Times New Roman"/>
          <w:sz w:val="24"/>
          <w:szCs w:val="24"/>
        </w:rPr>
      </w:pPr>
      <w:r w:rsidRPr="00FD6ED6">
        <w:rPr>
          <w:rFonts w:ascii="Times New Roman" w:hAnsi="Times New Roman"/>
          <w:sz w:val="24"/>
          <w:szCs w:val="24"/>
        </w:rPr>
        <w:t xml:space="preserve">7. Entrants must be present by the time the Chief Steward announces that the Trial has begun. At that moment, he/she may make a substitution if another entered dog is present. The society may reserve to itself the right to refuse any entry. </w:t>
      </w:r>
    </w:p>
    <w:p w14:paraId="761130BD" w14:textId="77777777" w:rsidR="00B22859" w:rsidRPr="00FD6ED6" w:rsidRDefault="00B22859" w:rsidP="00B22859">
      <w:pPr>
        <w:pStyle w:val="NormalWeb"/>
        <w:spacing w:before="2" w:after="2"/>
        <w:rPr>
          <w:sz w:val="24"/>
          <w:szCs w:val="24"/>
        </w:rPr>
      </w:pPr>
    </w:p>
    <w:p w14:paraId="0C87B06F" w14:textId="7E3EE475" w:rsidR="00B22859" w:rsidRPr="00FD6ED6" w:rsidRDefault="00B22859" w:rsidP="00B22859">
      <w:pPr>
        <w:pStyle w:val="NormalWeb"/>
        <w:spacing w:before="2" w:after="2"/>
        <w:rPr>
          <w:rFonts w:ascii="Times New Roman" w:hAnsi="Times New Roman"/>
          <w:sz w:val="24"/>
          <w:szCs w:val="24"/>
        </w:rPr>
      </w:pPr>
      <w:r w:rsidRPr="00FD6ED6">
        <w:rPr>
          <w:rFonts w:ascii="Times New Roman" w:hAnsi="Times New Roman"/>
          <w:sz w:val="24"/>
          <w:szCs w:val="24"/>
        </w:rPr>
        <w:t xml:space="preserve">8. Competitors are reminded that for our hosts, Trials are social </w:t>
      </w:r>
      <w:r w:rsidR="00962AAE" w:rsidRPr="00FD6ED6">
        <w:rPr>
          <w:rFonts w:ascii="Times New Roman" w:hAnsi="Times New Roman"/>
          <w:sz w:val="24"/>
          <w:szCs w:val="24"/>
        </w:rPr>
        <w:t>occasions,</w:t>
      </w:r>
      <w:r w:rsidRPr="00FD6ED6">
        <w:rPr>
          <w:rFonts w:ascii="Times New Roman" w:hAnsi="Times New Roman"/>
          <w:sz w:val="24"/>
          <w:szCs w:val="24"/>
        </w:rPr>
        <w:t xml:space="preserve"> and that Members of the Club are their guests, and should dress and conduct themselves accordingly throughout all Trials. </w:t>
      </w:r>
    </w:p>
    <w:p w14:paraId="4C8849D8" w14:textId="77777777" w:rsidR="00B22859" w:rsidRPr="00FD6ED6" w:rsidRDefault="00B22859" w:rsidP="00B22859">
      <w:pPr>
        <w:pStyle w:val="NormalWeb"/>
        <w:spacing w:before="2" w:after="2"/>
        <w:rPr>
          <w:sz w:val="24"/>
          <w:szCs w:val="24"/>
        </w:rPr>
      </w:pPr>
    </w:p>
    <w:p w14:paraId="2385D42A" w14:textId="77777777" w:rsidR="00B22859" w:rsidRPr="00FD6ED6" w:rsidRDefault="00B22859" w:rsidP="00B22859">
      <w:pPr>
        <w:pStyle w:val="NormalWeb"/>
        <w:spacing w:before="2" w:after="2"/>
        <w:rPr>
          <w:rFonts w:ascii="Times New Roman" w:hAnsi="Times New Roman"/>
          <w:sz w:val="24"/>
          <w:szCs w:val="24"/>
        </w:rPr>
      </w:pPr>
      <w:r w:rsidRPr="00FD6ED6">
        <w:rPr>
          <w:rFonts w:ascii="Times New Roman" w:hAnsi="Times New Roman"/>
          <w:sz w:val="24"/>
          <w:szCs w:val="24"/>
        </w:rPr>
        <w:t xml:space="preserve">9. Anyone who would like to help or steward at the Trials, please </w:t>
      </w:r>
      <w:r>
        <w:rPr>
          <w:rFonts w:ascii="Times New Roman" w:hAnsi="Times New Roman"/>
          <w:sz w:val="24"/>
          <w:szCs w:val="24"/>
        </w:rPr>
        <w:t>contact</w:t>
      </w:r>
      <w:r w:rsidRPr="00FD6ED6">
        <w:rPr>
          <w:rFonts w:ascii="Times New Roman" w:hAnsi="Times New Roman"/>
          <w:sz w:val="24"/>
          <w:szCs w:val="24"/>
        </w:rPr>
        <w:t xml:space="preserve"> the Hon. Field Trial Secretary. </w:t>
      </w:r>
    </w:p>
    <w:p w14:paraId="602909ED" w14:textId="77777777" w:rsidR="00B22859" w:rsidRPr="00FD6ED6" w:rsidRDefault="00B22859" w:rsidP="00B22859">
      <w:pPr>
        <w:pStyle w:val="NormalWeb"/>
        <w:spacing w:before="2" w:after="2"/>
        <w:rPr>
          <w:rFonts w:ascii="Times New Roman" w:hAnsi="Times New Roman"/>
          <w:sz w:val="24"/>
          <w:szCs w:val="24"/>
        </w:rPr>
      </w:pPr>
    </w:p>
    <w:p w14:paraId="216EAB8E" w14:textId="77777777" w:rsidR="00B22859" w:rsidRPr="00FD6ED6" w:rsidRDefault="00B22859" w:rsidP="00B22859">
      <w:pPr>
        <w:pStyle w:val="NormalWeb"/>
        <w:spacing w:before="2" w:after="2"/>
        <w:rPr>
          <w:rFonts w:ascii="Times New Roman" w:hAnsi="Times New Roman"/>
          <w:sz w:val="24"/>
          <w:szCs w:val="24"/>
        </w:rPr>
      </w:pPr>
      <w:r w:rsidRPr="00FD6ED6">
        <w:rPr>
          <w:rFonts w:ascii="Times New Roman" w:hAnsi="Times New Roman"/>
          <w:sz w:val="24"/>
          <w:szCs w:val="24"/>
        </w:rPr>
        <w:t>1</w:t>
      </w:r>
      <w:r>
        <w:rPr>
          <w:rFonts w:ascii="Times New Roman" w:hAnsi="Times New Roman"/>
          <w:sz w:val="24"/>
          <w:szCs w:val="24"/>
        </w:rPr>
        <w:t>0</w:t>
      </w:r>
      <w:r w:rsidRPr="00FD6ED6">
        <w:rPr>
          <w:rFonts w:ascii="Times New Roman" w:hAnsi="Times New Roman"/>
          <w:sz w:val="24"/>
          <w:szCs w:val="24"/>
        </w:rPr>
        <w:t>. ILLEGIBLE OR INCOMPLETE ENTRY FORMS WILL BE RETURNED.</w:t>
      </w:r>
    </w:p>
    <w:p w14:paraId="2DB833FD" w14:textId="77777777" w:rsidR="00B22859" w:rsidRPr="00FD6ED6" w:rsidRDefault="00B22859" w:rsidP="00B22859">
      <w:pPr>
        <w:pStyle w:val="NormalWeb"/>
        <w:spacing w:before="2" w:after="2"/>
        <w:rPr>
          <w:rFonts w:ascii="Times New Roman" w:hAnsi="Times New Roman"/>
          <w:sz w:val="24"/>
          <w:szCs w:val="24"/>
        </w:rPr>
      </w:pPr>
      <w:r w:rsidRPr="00FD6ED6">
        <w:rPr>
          <w:rFonts w:ascii="Times New Roman" w:hAnsi="Times New Roman"/>
          <w:sz w:val="24"/>
          <w:szCs w:val="24"/>
        </w:rPr>
        <w:br/>
        <w:t>1</w:t>
      </w:r>
      <w:r>
        <w:rPr>
          <w:rFonts w:ascii="Times New Roman" w:hAnsi="Times New Roman"/>
          <w:sz w:val="24"/>
          <w:szCs w:val="24"/>
        </w:rPr>
        <w:t>1</w:t>
      </w:r>
      <w:r w:rsidRPr="00FD6ED6">
        <w:rPr>
          <w:rFonts w:ascii="Times New Roman" w:hAnsi="Times New Roman"/>
          <w:sz w:val="24"/>
          <w:szCs w:val="24"/>
        </w:rPr>
        <w:t xml:space="preserve">. Judges at a Trial are prohibited from entering a dog which is recorded in their ownership or part ownership. </w:t>
      </w:r>
    </w:p>
    <w:p w14:paraId="0EAF3CBE" w14:textId="77777777" w:rsidR="00B22859" w:rsidRPr="00FD6ED6" w:rsidRDefault="00B22859" w:rsidP="00B22859">
      <w:pPr>
        <w:pStyle w:val="NormalWeb"/>
        <w:spacing w:before="2" w:after="2"/>
        <w:rPr>
          <w:sz w:val="24"/>
          <w:szCs w:val="24"/>
        </w:rPr>
      </w:pPr>
    </w:p>
    <w:p w14:paraId="73B9F19A" w14:textId="77777777" w:rsidR="00B22859" w:rsidRDefault="00B22859" w:rsidP="00B22859">
      <w:pPr>
        <w:pStyle w:val="NormalWeb"/>
        <w:spacing w:before="2" w:after="2"/>
        <w:rPr>
          <w:rFonts w:ascii="Times New Roman" w:hAnsi="Times New Roman"/>
          <w:sz w:val="24"/>
          <w:szCs w:val="24"/>
        </w:rPr>
      </w:pPr>
      <w:r w:rsidRPr="00FD6ED6">
        <w:rPr>
          <w:rFonts w:ascii="Times New Roman" w:hAnsi="Times New Roman"/>
          <w:sz w:val="24"/>
          <w:szCs w:val="24"/>
        </w:rPr>
        <w:t>1</w:t>
      </w:r>
      <w:r>
        <w:rPr>
          <w:rFonts w:ascii="Times New Roman" w:hAnsi="Times New Roman"/>
          <w:sz w:val="24"/>
          <w:szCs w:val="24"/>
        </w:rPr>
        <w:t>2</w:t>
      </w:r>
      <w:r w:rsidRPr="00FD6ED6">
        <w:rPr>
          <w:rFonts w:ascii="Times New Roman" w:hAnsi="Times New Roman"/>
          <w:sz w:val="24"/>
          <w:szCs w:val="24"/>
        </w:rPr>
        <w:t xml:space="preserve">. Videography and photography will only be permitted with the express permission of the Chief Steward and the host. </w:t>
      </w:r>
    </w:p>
    <w:p w14:paraId="5FC000E0" w14:textId="77777777" w:rsidR="00995450" w:rsidRDefault="00995450" w:rsidP="00B22859">
      <w:pPr>
        <w:pStyle w:val="NormalWeb"/>
        <w:spacing w:before="2" w:after="2"/>
        <w:rPr>
          <w:rFonts w:ascii="Times New Roman" w:hAnsi="Times New Roman"/>
          <w:sz w:val="24"/>
          <w:szCs w:val="24"/>
        </w:rPr>
      </w:pPr>
    </w:p>
    <w:p w14:paraId="4DECDF22" w14:textId="330846E5" w:rsidR="00995450" w:rsidRPr="00FD6ED6" w:rsidRDefault="00995450" w:rsidP="00B22859">
      <w:pPr>
        <w:pStyle w:val="NormalWeb"/>
        <w:spacing w:before="2" w:after="2"/>
        <w:rPr>
          <w:rFonts w:ascii="Times New Roman" w:hAnsi="Times New Roman"/>
          <w:sz w:val="24"/>
          <w:szCs w:val="24"/>
        </w:rPr>
      </w:pPr>
      <w:r>
        <w:rPr>
          <w:rFonts w:ascii="Times New Roman" w:hAnsi="Times New Roman"/>
          <w:sz w:val="24"/>
          <w:szCs w:val="24"/>
        </w:rPr>
        <w:t>13.  If a competitor or anyone in their household has Covid-19 related symptoms or has tested positive for Covid-19 they must follow Government advice and should consider whether it is appropriate that they attend the event.</w:t>
      </w:r>
    </w:p>
    <w:p w14:paraId="3F76A412" w14:textId="77777777" w:rsidR="00B22859" w:rsidRPr="00FD6ED6" w:rsidRDefault="00B22859" w:rsidP="00B22859">
      <w:pPr>
        <w:pStyle w:val="NormalWeb"/>
        <w:spacing w:before="2" w:after="2"/>
        <w:rPr>
          <w:rFonts w:ascii="Times New Roman" w:hAnsi="Times New Roman"/>
          <w:sz w:val="24"/>
          <w:szCs w:val="24"/>
        </w:rPr>
      </w:pPr>
    </w:p>
    <w:p w14:paraId="7BDD9884" w14:textId="77777777" w:rsidR="00B22859" w:rsidRPr="00FD6ED6" w:rsidRDefault="00B22859" w:rsidP="00B22859">
      <w:pPr>
        <w:pStyle w:val="NormalWeb"/>
        <w:spacing w:before="2" w:after="2"/>
        <w:rPr>
          <w:sz w:val="24"/>
          <w:szCs w:val="24"/>
        </w:rPr>
      </w:pPr>
    </w:p>
    <w:p w14:paraId="7F30ED45" w14:textId="77777777" w:rsidR="00B22859" w:rsidRPr="000B35EA" w:rsidRDefault="00B22859" w:rsidP="00B22859">
      <w:pPr>
        <w:pStyle w:val="NormalWeb"/>
        <w:spacing w:before="2" w:after="2"/>
        <w:rPr>
          <w:rFonts w:ascii="Times New Roman" w:hAnsi="Times New Roman"/>
          <w:sz w:val="24"/>
          <w:szCs w:val="24"/>
        </w:rPr>
      </w:pPr>
      <w:r w:rsidRPr="000B35EA">
        <w:rPr>
          <w:rFonts w:ascii="Times New Roman" w:hAnsi="Times New Roman"/>
          <w:sz w:val="24"/>
          <w:szCs w:val="24"/>
          <w:u w:val="single"/>
        </w:rPr>
        <w:t>DOGS IN CARS ON HOT DAYS:</w:t>
      </w:r>
      <w:r w:rsidRPr="000B35EA">
        <w:rPr>
          <w:rFonts w:ascii="Times New Roman" w:hAnsi="Times New Roman"/>
          <w:sz w:val="24"/>
          <w:szCs w:val="24"/>
        </w:rPr>
        <w:t xml:space="preserve"> Your dog is vulnerable and AT RISK if left in a vehicle in high temperatures and even on days considered as slightly warm. Please take care of your dog.</w:t>
      </w:r>
      <w:r w:rsidRPr="000B35EA">
        <w:rPr>
          <w:rFonts w:ascii="Times New Roman" w:hAnsi="Times New Roman"/>
          <w:sz w:val="24"/>
          <w:szCs w:val="24"/>
        </w:rPr>
        <w:br/>
        <w:t xml:space="preserve">If your dog is found to be at risk forcible entry to your vehicle may be necessary without liability for any damage caused. </w:t>
      </w:r>
    </w:p>
    <w:p w14:paraId="130B70DF" w14:textId="77777777" w:rsidR="00B22859" w:rsidRPr="000B35EA" w:rsidRDefault="00B22859" w:rsidP="00B22859">
      <w:pPr>
        <w:pStyle w:val="NormalWeb"/>
        <w:spacing w:before="2" w:after="2"/>
        <w:rPr>
          <w:rFonts w:ascii="Times New Roman" w:hAnsi="Times New Roman"/>
          <w:sz w:val="24"/>
          <w:szCs w:val="24"/>
        </w:rPr>
      </w:pPr>
    </w:p>
    <w:p w14:paraId="38F5D7C8" w14:textId="70569B5B" w:rsidR="00B22859" w:rsidRPr="000B35EA" w:rsidRDefault="00B22859" w:rsidP="00B22859">
      <w:pPr>
        <w:pStyle w:val="NormalWeb"/>
        <w:spacing w:before="2" w:after="2"/>
        <w:rPr>
          <w:rFonts w:ascii="Times New Roman" w:hAnsi="Times New Roman"/>
          <w:sz w:val="24"/>
          <w:szCs w:val="24"/>
        </w:rPr>
      </w:pPr>
      <w:r w:rsidRPr="000B35EA">
        <w:rPr>
          <w:rFonts w:ascii="Times New Roman" w:hAnsi="Times New Roman"/>
          <w:sz w:val="24"/>
          <w:szCs w:val="24"/>
          <w:u w:val="single"/>
        </w:rPr>
        <w:t>Welfare of Dogs:</w:t>
      </w:r>
      <w:r w:rsidRPr="000B35EA">
        <w:rPr>
          <w:rFonts w:ascii="Times New Roman" w:hAnsi="Times New Roman"/>
          <w:sz w:val="24"/>
          <w:szCs w:val="24"/>
        </w:rPr>
        <w:t xml:space="preserve"> An</w:t>
      </w:r>
      <w:r>
        <w:rPr>
          <w:rFonts w:ascii="Times New Roman" w:hAnsi="Times New Roman"/>
          <w:sz w:val="24"/>
          <w:szCs w:val="24"/>
        </w:rPr>
        <w:t xml:space="preserve">y </w:t>
      </w:r>
      <w:r w:rsidRPr="000B35EA">
        <w:rPr>
          <w:rFonts w:ascii="Times New Roman" w:hAnsi="Times New Roman"/>
          <w:sz w:val="24"/>
          <w:szCs w:val="24"/>
        </w:rPr>
        <w:t xml:space="preserve">competitor whose dog is entered at a Kennel Club licensed event should take all reasonable steps to ensure the needs of their dog(s) are met and should not knowingly put their dogs’ health and welfare at risk by any action, default, omission or otherwise. A breach of this Regulation may be referred to the General Committee for disciplinary action under Kennel Club Rules and Regulations. </w:t>
      </w:r>
      <w:r w:rsidR="00995450">
        <w:rPr>
          <w:rFonts w:ascii="Times New Roman" w:hAnsi="Times New Roman"/>
          <w:sz w:val="24"/>
          <w:szCs w:val="24"/>
        </w:rPr>
        <w:t xml:space="preserve">The use of pinch collars, electronic shock collars or prong collars is not </w:t>
      </w:r>
      <w:r w:rsidR="00962AAE">
        <w:rPr>
          <w:rFonts w:ascii="Times New Roman" w:hAnsi="Times New Roman"/>
          <w:sz w:val="24"/>
          <w:szCs w:val="24"/>
        </w:rPr>
        <w:t>permitted at</w:t>
      </w:r>
      <w:r w:rsidR="00995450">
        <w:rPr>
          <w:rFonts w:ascii="Times New Roman" w:hAnsi="Times New Roman"/>
          <w:sz w:val="24"/>
          <w:szCs w:val="24"/>
        </w:rPr>
        <w:t xml:space="preserve"> any field trial licensed by the Kennel Club.  This shall apply at the venue or within the precincts of the trial.</w:t>
      </w:r>
    </w:p>
    <w:p w14:paraId="4A63D30C" w14:textId="77777777" w:rsidR="00B22859" w:rsidRPr="00FD6ED6" w:rsidRDefault="00B22859" w:rsidP="00B22859">
      <w:pPr>
        <w:pStyle w:val="NormalWeb"/>
        <w:spacing w:before="2" w:after="2"/>
        <w:rPr>
          <w:sz w:val="24"/>
          <w:szCs w:val="24"/>
        </w:rPr>
      </w:pPr>
    </w:p>
    <w:p w14:paraId="72A44075" w14:textId="77777777" w:rsidR="00B22859" w:rsidRPr="002A3922" w:rsidRDefault="00B22859" w:rsidP="00B22859">
      <w:pPr>
        <w:pStyle w:val="NormalWeb"/>
        <w:shd w:val="clear" w:color="auto" w:fill="FFFFFF"/>
        <w:spacing w:before="2" w:after="2"/>
        <w:jc w:val="center"/>
        <w:rPr>
          <w:rFonts w:ascii="TimesNewRomanPS" w:hAnsi="TimesNewRomanPS"/>
          <w:i/>
          <w:iCs/>
          <w:sz w:val="24"/>
          <w:szCs w:val="24"/>
        </w:rPr>
      </w:pPr>
      <w:r w:rsidRPr="002A3922">
        <w:rPr>
          <w:rFonts w:ascii="TimesNewRomanPS" w:hAnsi="TimesNewRomanPS"/>
          <w:i/>
          <w:iCs/>
          <w:sz w:val="24"/>
          <w:szCs w:val="24"/>
        </w:rPr>
        <w:t>THE H.B.B.B.H. RETRIEVER SOCIETY GRATEFULLY ACKNOWLEDGES THE GENEROUS SPONSORSHIP OF ROGER SKINNER Ltd. (Manufacturers of SKINNERS DOG FOOD)</w:t>
      </w:r>
    </w:p>
    <w:p w14:paraId="2249C530" w14:textId="77777777" w:rsidR="00B22859" w:rsidRPr="00FD6ED6" w:rsidRDefault="00B22859" w:rsidP="00B22859">
      <w:pPr>
        <w:pStyle w:val="NormalWeb"/>
        <w:shd w:val="clear" w:color="auto" w:fill="FFFFFF"/>
        <w:spacing w:before="2" w:after="2"/>
        <w:rPr>
          <w:sz w:val="24"/>
          <w:szCs w:val="24"/>
        </w:rPr>
      </w:pPr>
    </w:p>
    <w:p w14:paraId="031E7F82" w14:textId="77777777" w:rsidR="00B22859" w:rsidRPr="00FD6ED6" w:rsidRDefault="00B22859" w:rsidP="00B22859">
      <w:pPr>
        <w:pStyle w:val="NormalWeb"/>
        <w:spacing w:before="2" w:after="2"/>
        <w:jc w:val="center"/>
        <w:rPr>
          <w:rFonts w:ascii="TimesNewRomanPS" w:hAnsi="TimesNewRomanPS"/>
          <w:b/>
          <w:bCs/>
          <w:sz w:val="24"/>
          <w:szCs w:val="24"/>
        </w:rPr>
      </w:pPr>
      <w:r w:rsidRPr="00FD6ED6">
        <w:rPr>
          <w:rFonts w:ascii="TimesNewRomanPS" w:hAnsi="TimesNewRomanPS"/>
          <w:b/>
          <w:bCs/>
          <w:sz w:val="24"/>
          <w:szCs w:val="24"/>
        </w:rPr>
        <w:t>Cups &amp; Trophies</w:t>
      </w:r>
      <w:r>
        <w:rPr>
          <w:rFonts w:ascii="TimesNewRomanPS" w:hAnsi="TimesNewRomanPS"/>
          <w:b/>
          <w:bCs/>
          <w:sz w:val="24"/>
          <w:szCs w:val="24"/>
        </w:rPr>
        <w:t xml:space="preserve"> </w:t>
      </w:r>
    </w:p>
    <w:p w14:paraId="440E5320" w14:textId="77777777" w:rsidR="00B22859" w:rsidRPr="00FD6ED6" w:rsidRDefault="00B22859" w:rsidP="00B22859">
      <w:pPr>
        <w:pStyle w:val="NormalWeb"/>
        <w:spacing w:before="2" w:after="2"/>
        <w:jc w:val="center"/>
        <w:rPr>
          <w:sz w:val="24"/>
          <w:szCs w:val="24"/>
        </w:rPr>
      </w:pPr>
    </w:p>
    <w:p w14:paraId="7497D59B" w14:textId="7BC2DEBE" w:rsidR="00B22859" w:rsidRPr="00FD6ED6" w:rsidRDefault="00B22859" w:rsidP="00B22859">
      <w:pPr>
        <w:pStyle w:val="NormalWeb"/>
        <w:spacing w:before="2" w:after="2"/>
        <w:jc w:val="center"/>
        <w:rPr>
          <w:rFonts w:ascii="Times New Roman" w:hAnsi="Times New Roman"/>
          <w:sz w:val="24"/>
          <w:szCs w:val="24"/>
        </w:rPr>
      </w:pPr>
      <w:r w:rsidRPr="00FD6ED6">
        <w:rPr>
          <w:rFonts w:ascii="Times New Roman" w:hAnsi="Times New Roman"/>
          <w:sz w:val="24"/>
          <w:szCs w:val="24"/>
        </w:rPr>
        <w:t>The Cups and Trophies offered at these Trials are confined to</w:t>
      </w:r>
      <w:r>
        <w:rPr>
          <w:rFonts w:ascii="Times New Roman" w:hAnsi="Times New Roman"/>
          <w:sz w:val="24"/>
          <w:szCs w:val="24"/>
        </w:rPr>
        <w:t>:</w:t>
      </w:r>
      <w:r w:rsidRPr="00FD6ED6">
        <w:rPr>
          <w:rFonts w:ascii="Times New Roman" w:hAnsi="Times New Roman"/>
          <w:sz w:val="24"/>
          <w:szCs w:val="24"/>
        </w:rPr>
        <w:br/>
        <w:t>Members of The Herts, Beds, Bucks Berks Retriever Society whose subscriptions are paid up to date. The Society’s Trophies and Cups may not be taken out of the United Kingdom.</w:t>
      </w:r>
    </w:p>
    <w:p w14:paraId="7FEA8A20" w14:textId="77777777" w:rsidR="00B22859" w:rsidRPr="00FD6ED6" w:rsidRDefault="00B22859" w:rsidP="00B22859">
      <w:pPr>
        <w:pStyle w:val="NormalWeb"/>
        <w:spacing w:before="2" w:after="2"/>
        <w:jc w:val="center"/>
        <w:rPr>
          <w:sz w:val="24"/>
          <w:szCs w:val="24"/>
        </w:rPr>
      </w:pPr>
    </w:p>
    <w:p w14:paraId="63C1E057" w14:textId="77777777" w:rsidR="00B22859" w:rsidRPr="00FD6ED6" w:rsidRDefault="00B22859" w:rsidP="00B22859">
      <w:pPr>
        <w:contextualSpacing/>
      </w:pPr>
    </w:p>
    <w:p w14:paraId="1FC8470B" w14:textId="7DE80F30" w:rsidR="00B22859" w:rsidRDefault="00B22859" w:rsidP="00B22859">
      <w:pPr>
        <w:contextualSpacing/>
        <w:jc w:val="center"/>
      </w:pPr>
      <w:r w:rsidRPr="00FD6ED6">
        <w:t>The Club has prepared Risk Assessment</w:t>
      </w:r>
      <w:r>
        <w:t xml:space="preserve">s which will be available at the trial. </w:t>
      </w:r>
    </w:p>
    <w:p w14:paraId="4A9BA17E" w14:textId="4F8F3EC2" w:rsidR="00B22859" w:rsidRDefault="00B22859" w:rsidP="00B22859">
      <w:pPr>
        <w:contextualSpacing/>
        <w:jc w:val="center"/>
      </w:pPr>
    </w:p>
    <w:sectPr w:rsidR="00B22859" w:rsidSect="003A7193">
      <w:footerReference w:type="default" r:id="rId12"/>
      <w:pgSz w:w="11900" w:h="16840"/>
      <w:pgMar w:top="397" w:right="964" w:bottom="1077" w:left="90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B377C" w14:textId="77777777" w:rsidR="009E3F71" w:rsidRDefault="009E3F71" w:rsidP="008F57C8">
      <w:pPr>
        <w:spacing w:after="0"/>
      </w:pPr>
      <w:r>
        <w:separator/>
      </w:r>
    </w:p>
  </w:endnote>
  <w:endnote w:type="continuationSeparator" w:id="0">
    <w:p w14:paraId="567EE434" w14:textId="77777777" w:rsidR="009E3F71" w:rsidRDefault="009E3F71" w:rsidP="008F57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 CHANCERY">
    <w:panose1 w:val="03020702040506060504"/>
    <w:charset w:val="B1"/>
    <w:family w:val="script"/>
    <w:pitch w:val="variable"/>
    <w:sig w:usb0="80000867" w:usb1="00000003" w:usb2="00000000" w:usb3="00000000" w:csb0="000001F3" w:csb1="00000000"/>
  </w:font>
  <w:font w:name="TimesNewRomanPS">
    <w:altName w:val="Cambria"/>
    <w:panose1 w:val="020B0604020202020204"/>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27EB" w14:textId="5E05A3B9" w:rsidR="008F57C8" w:rsidRDefault="008F57C8">
    <w:pPr>
      <w:pStyle w:val="Footer"/>
    </w:pPr>
    <w:r>
      <w:t>202</w:t>
    </w:r>
    <w:r w:rsidR="00260DFC">
      <w:t>4</w:t>
    </w:r>
    <w:r w:rsidR="00A930B2">
      <w:t>/2</w:t>
    </w:r>
    <w:r w:rsidR="00260DFC">
      <w:t>5</w:t>
    </w:r>
    <w:r>
      <w:t xml:space="preserve"> FT Schedule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4B137" w14:textId="77777777" w:rsidR="009E3F71" w:rsidRDefault="009E3F71" w:rsidP="008F57C8">
      <w:pPr>
        <w:spacing w:after="0"/>
      </w:pPr>
      <w:r>
        <w:separator/>
      </w:r>
    </w:p>
  </w:footnote>
  <w:footnote w:type="continuationSeparator" w:id="0">
    <w:p w14:paraId="6D05E45E" w14:textId="77777777" w:rsidR="009E3F71" w:rsidRDefault="009E3F71" w:rsidP="008F57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4EE"/>
    <w:multiLevelType w:val="hybridMultilevel"/>
    <w:tmpl w:val="55B6B360"/>
    <w:lvl w:ilvl="0" w:tplc="1EB20ACE">
      <w:start w:val="1"/>
      <w:numFmt w:val="decimal"/>
      <w:lvlText w:val="%1"/>
      <w:lvlJc w:val="left"/>
      <w:pPr>
        <w:ind w:left="826" w:hanging="708"/>
      </w:pPr>
      <w:rPr>
        <w:rFonts w:ascii="Arial" w:eastAsia="Arial" w:hAnsi="Arial" w:cs="Arial" w:hint="default"/>
        <w:w w:val="99"/>
        <w:sz w:val="24"/>
        <w:szCs w:val="24"/>
        <w:lang w:val="en-GB" w:eastAsia="en-US" w:bidi="ar-SA"/>
      </w:rPr>
    </w:lvl>
    <w:lvl w:ilvl="1" w:tplc="025E15CA">
      <w:numFmt w:val="bullet"/>
      <w:lvlText w:val="•"/>
      <w:lvlJc w:val="left"/>
      <w:pPr>
        <w:ind w:left="1626" w:hanging="708"/>
      </w:pPr>
      <w:rPr>
        <w:rFonts w:hint="default"/>
        <w:lang w:val="en-GB" w:eastAsia="en-US" w:bidi="ar-SA"/>
      </w:rPr>
    </w:lvl>
    <w:lvl w:ilvl="2" w:tplc="6B62FB08">
      <w:numFmt w:val="bullet"/>
      <w:lvlText w:val="•"/>
      <w:lvlJc w:val="left"/>
      <w:pPr>
        <w:ind w:left="2432" w:hanging="708"/>
      </w:pPr>
      <w:rPr>
        <w:rFonts w:hint="default"/>
        <w:lang w:val="en-GB" w:eastAsia="en-US" w:bidi="ar-SA"/>
      </w:rPr>
    </w:lvl>
    <w:lvl w:ilvl="3" w:tplc="1370F54A">
      <w:numFmt w:val="bullet"/>
      <w:lvlText w:val="•"/>
      <w:lvlJc w:val="left"/>
      <w:pPr>
        <w:ind w:left="3238" w:hanging="708"/>
      </w:pPr>
      <w:rPr>
        <w:rFonts w:hint="default"/>
        <w:lang w:val="en-GB" w:eastAsia="en-US" w:bidi="ar-SA"/>
      </w:rPr>
    </w:lvl>
    <w:lvl w:ilvl="4" w:tplc="CBBA1A72">
      <w:numFmt w:val="bullet"/>
      <w:lvlText w:val="•"/>
      <w:lvlJc w:val="left"/>
      <w:pPr>
        <w:ind w:left="4044" w:hanging="708"/>
      </w:pPr>
      <w:rPr>
        <w:rFonts w:hint="default"/>
        <w:lang w:val="en-GB" w:eastAsia="en-US" w:bidi="ar-SA"/>
      </w:rPr>
    </w:lvl>
    <w:lvl w:ilvl="5" w:tplc="D28CDCCE">
      <w:numFmt w:val="bullet"/>
      <w:lvlText w:val="•"/>
      <w:lvlJc w:val="left"/>
      <w:pPr>
        <w:ind w:left="4850" w:hanging="708"/>
      </w:pPr>
      <w:rPr>
        <w:rFonts w:hint="default"/>
        <w:lang w:val="en-GB" w:eastAsia="en-US" w:bidi="ar-SA"/>
      </w:rPr>
    </w:lvl>
    <w:lvl w:ilvl="6" w:tplc="80140CA0">
      <w:numFmt w:val="bullet"/>
      <w:lvlText w:val="•"/>
      <w:lvlJc w:val="left"/>
      <w:pPr>
        <w:ind w:left="5656" w:hanging="708"/>
      </w:pPr>
      <w:rPr>
        <w:rFonts w:hint="default"/>
        <w:lang w:val="en-GB" w:eastAsia="en-US" w:bidi="ar-SA"/>
      </w:rPr>
    </w:lvl>
    <w:lvl w:ilvl="7" w:tplc="99D05012">
      <w:numFmt w:val="bullet"/>
      <w:lvlText w:val="•"/>
      <w:lvlJc w:val="left"/>
      <w:pPr>
        <w:ind w:left="6462" w:hanging="708"/>
      </w:pPr>
      <w:rPr>
        <w:rFonts w:hint="default"/>
        <w:lang w:val="en-GB" w:eastAsia="en-US" w:bidi="ar-SA"/>
      </w:rPr>
    </w:lvl>
    <w:lvl w:ilvl="8" w:tplc="564AAEB6">
      <w:numFmt w:val="bullet"/>
      <w:lvlText w:val="•"/>
      <w:lvlJc w:val="left"/>
      <w:pPr>
        <w:ind w:left="7268" w:hanging="708"/>
      </w:pPr>
      <w:rPr>
        <w:rFonts w:hint="default"/>
        <w:lang w:val="en-GB" w:eastAsia="en-US" w:bidi="ar-SA"/>
      </w:rPr>
    </w:lvl>
  </w:abstractNum>
  <w:abstractNum w:abstractNumId="1" w15:restartNumberingAfterBreak="0">
    <w:nsid w:val="32AB0EEA"/>
    <w:multiLevelType w:val="hybridMultilevel"/>
    <w:tmpl w:val="A5B6CCD0"/>
    <w:lvl w:ilvl="0" w:tplc="D8607DCC">
      <w:start w:val="11"/>
      <w:numFmt w:val="decimal"/>
      <w:lvlText w:val="%1."/>
      <w:lvlJc w:val="left"/>
      <w:pPr>
        <w:ind w:left="826" w:hanging="708"/>
      </w:pPr>
      <w:rPr>
        <w:rFonts w:hint="default"/>
        <w:spacing w:val="-4"/>
        <w:w w:val="99"/>
        <w:lang w:val="en-GB" w:eastAsia="en-US" w:bidi="ar-SA"/>
      </w:rPr>
    </w:lvl>
    <w:lvl w:ilvl="1" w:tplc="74F8B04A">
      <w:numFmt w:val="bullet"/>
      <w:lvlText w:val="•"/>
      <w:lvlJc w:val="left"/>
      <w:pPr>
        <w:ind w:left="1626" w:hanging="708"/>
      </w:pPr>
      <w:rPr>
        <w:rFonts w:hint="default"/>
        <w:lang w:val="en-GB" w:eastAsia="en-US" w:bidi="ar-SA"/>
      </w:rPr>
    </w:lvl>
    <w:lvl w:ilvl="2" w:tplc="8E92F106">
      <w:numFmt w:val="bullet"/>
      <w:lvlText w:val="•"/>
      <w:lvlJc w:val="left"/>
      <w:pPr>
        <w:ind w:left="2432" w:hanging="708"/>
      </w:pPr>
      <w:rPr>
        <w:rFonts w:hint="default"/>
        <w:lang w:val="en-GB" w:eastAsia="en-US" w:bidi="ar-SA"/>
      </w:rPr>
    </w:lvl>
    <w:lvl w:ilvl="3" w:tplc="0A746A76">
      <w:numFmt w:val="bullet"/>
      <w:lvlText w:val="•"/>
      <w:lvlJc w:val="left"/>
      <w:pPr>
        <w:ind w:left="3238" w:hanging="708"/>
      </w:pPr>
      <w:rPr>
        <w:rFonts w:hint="default"/>
        <w:lang w:val="en-GB" w:eastAsia="en-US" w:bidi="ar-SA"/>
      </w:rPr>
    </w:lvl>
    <w:lvl w:ilvl="4" w:tplc="BB40FF60">
      <w:numFmt w:val="bullet"/>
      <w:lvlText w:val="•"/>
      <w:lvlJc w:val="left"/>
      <w:pPr>
        <w:ind w:left="4044" w:hanging="708"/>
      </w:pPr>
      <w:rPr>
        <w:rFonts w:hint="default"/>
        <w:lang w:val="en-GB" w:eastAsia="en-US" w:bidi="ar-SA"/>
      </w:rPr>
    </w:lvl>
    <w:lvl w:ilvl="5" w:tplc="BDD2ADEE">
      <w:numFmt w:val="bullet"/>
      <w:lvlText w:val="•"/>
      <w:lvlJc w:val="left"/>
      <w:pPr>
        <w:ind w:left="4850" w:hanging="708"/>
      </w:pPr>
      <w:rPr>
        <w:rFonts w:hint="default"/>
        <w:lang w:val="en-GB" w:eastAsia="en-US" w:bidi="ar-SA"/>
      </w:rPr>
    </w:lvl>
    <w:lvl w:ilvl="6" w:tplc="06320B9A">
      <w:numFmt w:val="bullet"/>
      <w:lvlText w:val="•"/>
      <w:lvlJc w:val="left"/>
      <w:pPr>
        <w:ind w:left="5656" w:hanging="708"/>
      </w:pPr>
      <w:rPr>
        <w:rFonts w:hint="default"/>
        <w:lang w:val="en-GB" w:eastAsia="en-US" w:bidi="ar-SA"/>
      </w:rPr>
    </w:lvl>
    <w:lvl w:ilvl="7" w:tplc="70EEC822">
      <w:numFmt w:val="bullet"/>
      <w:lvlText w:val="•"/>
      <w:lvlJc w:val="left"/>
      <w:pPr>
        <w:ind w:left="6462" w:hanging="708"/>
      </w:pPr>
      <w:rPr>
        <w:rFonts w:hint="default"/>
        <w:lang w:val="en-GB" w:eastAsia="en-US" w:bidi="ar-SA"/>
      </w:rPr>
    </w:lvl>
    <w:lvl w:ilvl="8" w:tplc="4C7CAF20">
      <w:numFmt w:val="bullet"/>
      <w:lvlText w:val="•"/>
      <w:lvlJc w:val="left"/>
      <w:pPr>
        <w:ind w:left="7268" w:hanging="708"/>
      </w:pPr>
      <w:rPr>
        <w:rFonts w:hint="default"/>
        <w:lang w:val="en-GB" w:eastAsia="en-US" w:bidi="ar-SA"/>
      </w:rPr>
    </w:lvl>
  </w:abstractNum>
  <w:num w:numId="1" w16cid:durableId="672147722">
    <w:abstractNumId w:val="1"/>
  </w:num>
  <w:num w:numId="2" w16cid:durableId="866795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93"/>
    <w:rsid w:val="000103F2"/>
    <w:rsid w:val="00011081"/>
    <w:rsid w:val="00026D83"/>
    <w:rsid w:val="00027CA4"/>
    <w:rsid w:val="00037214"/>
    <w:rsid w:val="00043EE4"/>
    <w:rsid w:val="00044423"/>
    <w:rsid w:val="00053C7E"/>
    <w:rsid w:val="000570FA"/>
    <w:rsid w:val="00057F19"/>
    <w:rsid w:val="00066AAD"/>
    <w:rsid w:val="000679E8"/>
    <w:rsid w:val="00074761"/>
    <w:rsid w:val="0009045C"/>
    <w:rsid w:val="000A549C"/>
    <w:rsid w:val="000A7274"/>
    <w:rsid w:val="000C13B0"/>
    <w:rsid w:val="000D39A5"/>
    <w:rsid w:val="000E4C09"/>
    <w:rsid w:val="000F2EEA"/>
    <w:rsid w:val="00103CCE"/>
    <w:rsid w:val="00115F22"/>
    <w:rsid w:val="001460DD"/>
    <w:rsid w:val="001649A8"/>
    <w:rsid w:val="0017794A"/>
    <w:rsid w:val="00184D00"/>
    <w:rsid w:val="00190422"/>
    <w:rsid w:val="00196A68"/>
    <w:rsid w:val="001A3D27"/>
    <w:rsid w:val="001B1F13"/>
    <w:rsid w:val="001C2A5D"/>
    <w:rsid w:val="001C5AD0"/>
    <w:rsid w:val="001C5F2A"/>
    <w:rsid w:val="001E5F9E"/>
    <w:rsid w:val="001F25C1"/>
    <w:rsid w:val="001F72B2"/>
    <w:rsid w:val="0020042C"/>
    <w:rsid w:val="00211C70"/>
    <w:rsid w:val="0021736B"/>
    <w:rsid w:val="002554E0"/>
    <w:rsid w:val="00260DFC"/>
    <w:rsid w:val="00267048"/>
    <w:rsid w:val="00270A79"/>
    <w:rsid w:val="00283F8B"/>
    <w:rsid w:val="00294DDD"/>
    <w:rsid w:val="002B6E17"/>
    <w:rsid w:val="002C2DB6"/>
    <w:rsid w:val="002D015B"/>
    <w:rsid w:val="002D30B9"/>
    <w:rsid w:val="002D7AEC"/>
    <w:rsid w:val="002E1169"/>
    <w:rsid w:val="002E7B1D"/>
    <w:rsid w:val="002F0F67"/>
    <w:rsid w:val="002F272E"/>
    <w:rsid w:val="002F5C9B"/>
    <w:rsid w:val="002F69FE"/>
    <w:rsid w:val="00314B92"/>
    <w:rsid w:val="0034660B"/>
    <w:rsid w:val="00353717"/>
    <w:rsid w:val="00355C0A"/>
    <w:rsid w:val="00382DB0"/>
    <w:rsid w:val="00383BF3"/>
    <w:rsid w:val="0038797C"/>
    <w:rsid w:val="003905EB"/>
    <w:rsid w:val="003A5B6F"/>
    <w:rsid w:val="003A6D4A"/>
    <w:rsid w:val="003A7193"/>
    <w:rsid w:val="003C1A40"/>
    <w:rsid w:val="003C2A1C"/>
    <w:rsid w:val="003D1EC5"/>
    <w:rsid w:val="003E1F02"/>
    <w:rsid w:val="003E7A84"/>
    <w:rsid w:val="003F210A"/>
    <w:rsid w:val="00407E21"/>
    <w:rsid w:val="004134BD"/>
    <w:rsid w:val="004242A6"/>
    <w:rsid w:val="00427398"/>
    <w:rsid w:val="00430A37"/>
    <w:rsid w:val="0044751C"/>
    <w:rsid w:val="00454812"/>
    <w:rsid w:val="00456DE4"/>
    <w:rsid w:val="00471FA9"/>
    <w:rsid w:val="00493E46"/>
    <w:rsid w:val="004B1A89"/>
    <w:rsid w:val="004C39ED"/>
    <w:rsid w:val="004E26DE"/>
    <w:rsid w:val="00506C55"/>
    <w:rsid w:val="00525150"/>
    <w:rsid w:val="00526AFA"/>
    <w:rsid w:val="005275C3"/>
    <w:rsid w:val="005315E8"/>
    <w:rsid w:val="00532F2E"/>
    <w:rsid w:val="00537480"/>
    <w:rsid w:val="00540DC8"/>
    <w:rsid w:val="00562DF6"/>
    <w:rsid w:val="00577B9B"/>
    <w:rsid w:val="005B18D0"/>
    <w:rsid w:val="005B2C1A"/>
    <w:rsid w:val="005B685F"/>
    <w:rsid w:val="005C3112"/>
    <w:rsid w:val="005D31DE"/>
    <w:rsid w:val="005D7CC4"/>
    <w:rsid w:val="005E1B74"/>
    <w:rsid w:val="005E1C64"/>
    <w:rsid w:val="005E4E69"/>
    <w:rsid w:val="00614198"/>
    <w:rsid w:val="0062681B"/>
    <w:rsid w:val="00642C2D"/>
    <w:rsid w:val="00666CB5"/>
    <w:rsid w:val="0068005E"/>
    <w:rsid w:val="006815F4"/>
    <w:rsid w:val="00681CBD"/>
    <w:rsid w:val="00692662"/>
    <w:rsid w:val="00696C59"/>
    <w:rsid w:val="006A0360"/>
    <w:rsid w:val="006A4C8D"/>
    <w:rsid w:val="006B302C"/>
    <w:rsid w:val="006D6793"/>
    <w:rsid w:val="006F65FD"/>
    <w:rsid w:val="00705979"/>
    <w:rsid w:val="00716105"/>
    <w:rsid w:val="0073232C"/>
    <w:rsid w:val="00746F20"/>
    <w:rsid w:val="00762058"/>
    <w:rsid w:val="007721A5"/>
    <w:rsid w:val="00780780"/>
    <w:rsid w:val="00793F57"/>
    <w:rsid w:val="00794FBE"/>
    <w:rsid w:val="007A4F58"/>
    <w:rsid w:val="007A7847"/>
    <w:rsid w:val="007D032D"/>
    <w:rsid w:val="007E06F7"/>
    <w:rsid w:val="00811964"/>
    <w:rsid w:val="0082703E"/>
    <w:rsid w:val="0084659E"/>
    <w:rsid w:val="00864A1A"/>
    <w:rsid w:val="008766DA"/>
    <w:rsid w:val="008920E2"/>
    <w:rsid w:val="0089431D"/>
    <w:rsid w:val="00895AC1"/>
    <w:rsid w:val="008A6253"/>
    <w:rsid w:val="008A6941"/>
    <w:rsid w:val="008F4984"/>
    <w:rsid w:val="008F4ADC"/>
    <w:rsid w:val="008F57C8"/>
    <w:rsid w:val="0090307A"/>
    <w:rsid w:val="00905867"/>
    <w:rsid w:val="00906746"/>
    <w:rsid w:val="009218B4"/>
    <w:rsid w:val="00922487"/>
    <w:rsid w:val="00933C01"/>
    <w:rsid w:val="00940923"/>
    <w:rsid w:val="00955951"/>
    <w:rsid w:val="00957806"/>
    <w:rsid w:val="00962563"/>
    <w:rsid w:val="00962AAE"/>
    <w:rsid w:val="0096398E"/>
    <w:rsid w:val="009744A2"/>
    <w:rsid w:val="009807AF"/>
    <w:rsid w:val="009832A0"/>
    <w:rsid w:val="00991F3C"/>
    <w:rsid w:val="00995450"/>
    <w:rsid w:val="009A091F"/>
    <w:rsid w:val="009A1916"/>
    <w:rsid w:val="009B4B55"/>
    <w:rsid w:val="009E2387"/>
    <w:rsid w:val="009E3F71"/>
    <w:rsid w:val="00A0582F"/>
    <w:rsid w:val="00A22541"/>
    <w:rsid w:val="00A34C5B"/>
    <w:rsid w:val="00A371CB"/>
    <w:rsid w:val="00A45C07"/>
    <w:rsid w:val="00A5050E"/>
    <w:rsid w:val="00A57512"/>
    <w:rsid w:val="00A6423C"/>
    <w:rsid w:val="00A66862"/>
    <w:rsid w:val="00A70BEB"/>
    <w:rsid w:val="00A733DF"/>
    <w:rsid w:val="00A744C6"/>
    <w:rsid w:val="00A75A9E"/>
    <w:rsid w:val="00A90784"/>
    <w:rsid w:val="00A930B2"/>
    <w:rsid w:val="00AA6DFD"/>
    <w:rsid w:val="00AB13BF"/>
    <w:rsid w:val="00AB547F"/>
    <w:rsid w:val="00AC703D"/>
    <w:rsid w:val="00AC725D"/>
    <w:rsid w:val="00AD17D5"/>
    <w:rsid w:val="00AD1CA1"/>
    <w:rsid w:val="00AE0D58"/>
    <w:rsid w:val="00AE2B51"/>
    <w:rsid w:val="00AF2A9A"/>
    <w:rsid w:val="00B01BDD"/>
    <w:rsid w:val="00B01E10"/>
    <w:rsid w:val="00B17189"/>
    <w:rsid w:val="00B2226F"/>
    <w:rsid w:val="00B22859"/>
    <w:rsid w:val="00B36980"/>
    <w:rsid w:val="00B509F2"/>
    <w:rsid w:val="00B60466"/>
    <w:rsid w:val="00B6133F"/>
    <w:rsid w:val="00B66564"/>
    <w:rsid w:val="00B803CE"/>
    <w:rsid w:val="00B818FD"/>
    <w:rsid w:val="00B82DCE"/>
    <w:rsid w:val="00B94C64"/>
    <w:rsid w:val="00BA0CF7"/>
    <w:rsid w:val="00BA3DAC"/>
    <w:rsid w:val="00BB6344"/>
    <w:rsid w:val="00BD7F47"/>
    <w:rsid w:val="00BE3CBD"/>
    <w:rsid w:val="00BF35A5"/>
    <w:rsid w:val="00C00A4F"/>
    <w:rsid w:val="00C138F4"/>
    <w:rsid w:val="00C420B2"/>
    <w:rsid w:val="00C43532"/>
    <w:rsid w:val="00C47B1E"/>
    <w:rsid w:val="00C60847"/>
    <w:rsid w:val="00C6605C"/>
    <w:rsid w:val="00C9100A"/>
    <w:rsid w:val="00C97850"/>
    <w:rsid w:val="00CA4B3D"/>
    <w:rsid w:val="00CC174A"/>
    <w:rsid w:val="00CC7FDB"/>
    <w:rsid w:val="00CE121B"/>
    <w:rsid w:val="00CE4240"/>
    <w:rsid w:val="00CF5751"/>
    <w:rsid w:val="00D05FB5"/>
    <w:rsid w:val="00D103D3"/>
    <w:rsid w:val="00D318C7"/>
    <w:rsid w:val="00D32C02"/>
    <w:rsid w:val="00D44C2F"/>
    <w:rsid w:val="00D460AE"/>
    <w:rsid w:val="00D47DD8"/>
    <w:rsid w:val="00D5037F"/>
    <w:rsid w:val="00D670E9"/>
    <w:rsid w:val="00D74D4E"/>
    <w:rsid w:val="00D81534"/>
    <w:rsid w:val="00D83974"/>
    <w:rsid w:val="00D922C0"/>
    <w:rsid w:val="00D940D7"/>
    <w:rsid w:val="00D95AC1"/>
    <w:rsid w:val="00DA21E5"/>
    <w:rsid w:val="00DB0FCA"/>
    <w:rsid w:val="00DE1AE8"/>
    <w:rsid w:val="00E147E4"/>
    <w:rsid w:val="00E33F77"/>
    <w:rsid w:val="00E343CE"/>
    <w:rsid w:val="00E45487"/>
    <w:rsid w:val="00E53234"/>
    <w:rsid w:val="00E53A28"/>
    <w:rsid w:val="00E557E8"/>
    <w:rsid w:val="00E67934"/>
    <w:rsid w:val="00E7598C"/>
    <w:rsid w:val="00E917FC"/>
    <w:rsid w:val="00E96499"/>
    <w:rsid w:val="00EB0291"/>
    <w:rsid w:val="00EC6B99"/>
    <w:rsid w:val="00EF0B64"/>
    <w:rsid w:val="00F00183"/>
    <w:rsid w:val="00F10A3C"/>
    <w:rsid w:val="00F1469D"/>
    <w:rsid w:val="00F237AE"/>
    <w:rsid w:val="00F26FFD"/>
    <w:rsid w:val="00F3190B"/>
    <w:rsid w:val="00F433B0"/>
    <w:rsid w:val="00F5361A"/>
    <w:rsid w:val="00F62ED3"/>
    <w:rsid w:val="00F64A2D"/>
    <w:rsid w:val="00F83EC4"/>
    <w:rsid w:val="00F853CE"/>
    <w:rsid w:val="00F90A2C"/>
    <w:rsid w:val="00FA70AB"/>
    <w:rsid w:val="00FD33C1"/>
    <w:rsid w:val="00FE03F5"/>
    <w:rsid w:val="00FF0495"/>
    <w:rsid w:val="00FF1CAC"/>
    <w:rsid w:val="00FF74A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E157"/>
  <w15:docId w15:val="{F238A5AE-82C0-487C-9E2A-9B776A8D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6FE"/>
  </w:style>
  <w:style w:type="paragraph" w:styleId="Heading1">
    <w:name w:val="heading 1"/>
    <w:basedOn w:val="Normal"/>
    <w:next w:val="Normal"/>
    <w:link w:val="Heading1Char"/>
    <w:uiPriority w:val="9"/>
    <w:qFormat/>
    <w:rsid w:val="00D839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3A7193"/>
    <w:pPr>
      <w:keepNext/>
      <w:overflowPunct w:val="0"/>
      <w:autoSpaceDE w:val="0"/>
      <w:autoSpaceDN w:val="0"/>
      <w:adjustRightInd w:val="0"/>
      <w:spacing w:after="0"/>
      <w:jc w:val="center"/>
      <w:textAlignment w:val="baseline"/>
      <w:outlineLvl w:val="1"/>
    </w:pPr>
    <w:rPr>
      <w:rFonts w:ascii="Times New Roman" w:eastAsia="Times New Roman" w:hAnsi="Times New Roman" w:cs="Times New Roman"/>
      <w:b/>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7193"/>
    <w:rPr>
      <w:rFonts w:ascii="Times New Roman" w:eastAsia="Times New Roman" w:hAnsi="Times New Roman" w:cs="Times New Roman"/>
      <w:b/>
      <w:sz w:val="23"/>
      <w:szCs w:val="23"/>
    </w:rPr>
  </w:style>
  <w:style w:type="paragraph" w:styleId="Title">
    <w:name w:val="Title"/>
    <w:basedOn w:val="Normal"/>
    <w:link w:val="TitleChar"/>
    <w:qFormat/>
    <w:rsid w:val="003A7193"/>
    <w:pPr>
      <w:overflowPunct w:val="0"/>
      <w:autoSpaceDE w:val="0"/>
      <w:autoSpaceDN w:val="0"/>
      <w:adjustRightInd w:val="0"/>
      <w:spacing w:after="0"/>
      <w:jc w:val="center"/>
      <w:textAlignment w:val="baseline"/>
    </w:pPr>
    <w:rPr>
      <w:rFonts w:ascii="Times New Roman" w:eastAsia="Times New Roman" w:hAnsi="Times New Roman" w:cs="Times New Roman"/>
      <w:b/>
      <w:szCs w:val="20"/>
      <w:lang w:val="en-GB"/>
    </w:rPr>
  </w:style>
  <w:style w:type="character" w:customStyle="1" w:styleId="TitleChar">
    <w:name w:val="Title Char"/>
    <w:basedOn w:val="DefaultParagraphFont"/>
    <w:link w:val="Title"/>
    <w:rsid w:val="003A7193"/>
    <w:rPr>
      <w:rFonts w:ascii="Times New Roman" w:eastAsia="Times New Roman" w:hAnsi="Times New Roman" w:cs="Times New Roman"/>
      <w:b/>
      <w:szCs w:val="20"/>
      <w:lang w:val="en-GB"/>
    </w:rPr>
  </w:style>
  <w:style w:type="character" w:styleId="Hyperlink">
    <w:name w:val="Hyperlink"/>
    <w:basedOn w:val="DefaultParagraphFont"/>
    <w:rsid w:val="003A7193"/>
    <w:rPr>
      <w:color w:val="0000FF"/>
      <w:u w:val="single"/>
    </w:rPr>
  </w:style>
  <w:style w:type="paragraph" w:styleId="NormalWeb">
    <w:name w:val="Normal (Web)"/>
    <w:basedOn w:val="Normal"/>
    <w:uiPriority w:val="99"/>
    <w:rsid w:val="003A7193"/>
    <w:pPr>
      <w:spacing w:beforeLines="1" w:afterLines="1"/>
    </w:pPr>
    <w:rPr>
      <w:rFonts w:ascii="Times" w:hAnsi="Times" w:cs="Times New Roman"/>
      <w:sz w:val="20"/>
      <w:szCs w:val="20"/>
      <w:lang w:val="en-GB"/>
    </w:rPr>
  </w:style>
  <w:style w:type="paragraph" w:styleId="BodyTextIndent">
    <w:name w:val="Body Text Indent"/>
    <w:basedOn w:val="Normal"/>
    <w:link w:val="BodyTextIndentChar"/>
    <w:rsid w:val="003A7193"/>
    <w:pPr>
      <w:overflowPunct w:val="0"/>
      <w:autoSpaceDE w:val="0"/>
      <w:autoSpaceDN w:val="0"/>
      <w:adjustRightInd w:val="0"/>
      <w:spacing w:after="0"/>
      <w:ind w:left="1440"/>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3A7193"/>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3A7193"/>
    <w:rPr>
      <w:rFonts w:ascii="Arial" w:eastAsia="Times New Roman" w:hAnsi="Arial" w:cs="Times New Roman"/>
      <w:color w:val="000000"/>
      <w:sz w:val="13"/>
      <w:szCs w:val="20"/>
      <w:lang w:eastAsia="en-GB"/>
    </w:rPr>
  </w:style>
  <w:style w:type="paragraph" w:styleId="BodyTextIndent2">
    <w:name w:val="Body Text Indent 2"/>
    <w:basedOn w:val="Normal"/>
    <w:link w:val="BodyTextIndent2Char"/>
    <w:rsid w:val="003A7193"/>
    <w:pPr>
      <w:widowControl w:val="0"/>
      <w:tabs>
        <w:tab w:val="left" w:pos="1701"/>
      </w:tabs>
      <w:spacing w:after="0" w:line="180" w:lineRule="atLeast"/>
      <w:ind w:left="1656"/>
      <w:jc w:val="both"/>
    </w:pPr>
    <w:rPr>
      <w:rFonts w:ascii="Arial" w:eastAsia="Times New Roman" w:hAnsi="Arial" w:cs="Times New Roman"/>
      <w:color w:val="000000"/>
      <w:sz w:val="13"/>
      <w:szCs w:val="20"/>
      <w:lang w:eastAsia="en-GB"/>
    </w:rPr>
  </w:style>
  <w:style w:type="character" w:customStyle="1" w:styleId="BodyTextIndent2Char1">
    <w:name w:val="Body Text Indent 2 Char1"/>
    <w:basedOn w:val="DefaultParagraphFont"/>
    <w:uiPriority w:val="99"/>
    <w:semiHidden/>
    <w:rsid w:val="003A7193"/>
  </w:style>
  <w:style w:type="paragraph" w:styleId="BalloonText">
    <w:name w:val="Balloon Text"/>
    <w:basedOn w:val="Normal"/>
    <w:link w:val="BalloonTextChar"/>
    <w:uiPriority w:val="99"/>
    <w:semiHidden/>
    <w:unhideWhenUsed/>
    <w:rsid w:val="00FE03F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3F5"/>
    <w:rPr>
      <w:rFonts w:ascii="Segoe UI" w:hAnsi="Segoe UI" w:cs="Segoe UI"/>
      <w:sz w:val="18"/>
      <w:szCs w:val="18"/>
    </w:rPr>
  </w:style>
  <w:style w:type="character" w:styleId="UnresolvedMention">
    <w:name w:val="Unresolved Mention"/>
    <w:basedOn w:val="DefaultParagraphFont"/>
    <w:uiPriority w:val="99"/>
    <w:semiHidden/>
    <w:unhideWhenUsed/>
    <w:rsid w:val="00D81534"/>
    <w:rPr>
      <w:color w:val="605E5C"/>
      <w:shd w:val="clear" w:color="auto" w:fill="E1DFDD"/>
    </w:rPr>
  </w:style>
  <w:style w:type="table" w:styleId="TableGrid">
    <w:name w:val="Table Grid"/>
    <w:basedOn w:val="TableNormal"/>
    <w:uiPriority w:val="59"/>
    <w:rsid w:val="00F90A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3974"/>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D83974"/>
    <w:pPr>
      <w:spacing w:after="120"/>
    </w:pPr>
  </w:style>
  <w:style w:type="character" w:customStyle="1" w:styleId="BodyTextChar">
    <w:name w:val="Body Text Char"/>
    <w:basedOn w:val="DefaultParagraphFont"/>
    <w:link w:val="BodyText"/>
    <w:uiPriority w:val="99"/>
    <w:semiHidden/>
    <w:rsid w:val="00D83974"/>
  </w:style>
  <w:style w:type="paragraph" w:styleId="ListParagraph">
    <w:name w:val="List Paragraph"/>
    <w:basedOn w:val="Normal"/>
    <w:uiPriority w:val="1"/>
    <w:qFormat/>
    <w:rsid w:val="00D83974"/>
    <w:pPr>
      <w:widowControl w:val="0"/>
      <w:autoSpaceDE w:val="0"/>
      <w:autoSpaceDN w:val="0"/>
      <w:spacing w:before="120" w:after="0"/>
      <w:ind w:left="826" w:right="109" w:hanging="708"/>
      <w:jc w:val="both"/>
    </w:pPr>
    <w:rPr>
      <w:rFonts w:ascii="Arial" w:eastAsia="Arial" w:hAnsi="Arial" w:cs="Arial"/>
      <w:sz w:val="22"/>
      <w:szCs w:val="22"/>
      <w:lang w:val="en-GB"/>
    </w:rPr>
  </w:style>
  <w:style w:type="paragraph" w:styleId="Header">
    <w:name w:val="header"/>
    <w:basedOn w:val="Normal"/>
    <w:link w:val="HeaderChar"/>
    <w:uiPriority w:val="99"/>
    <w:unhideWhenUsed/>
    <w:rsid w:val="008F57C8"/>
    <w:pPr>
      <w:tabs>
        <w:tab w:val="center" w:pos="4513"/>
        <w:tab w:val="right" w:pos="9026"/>
      </w:tabs>
      <w:spacing w:after="0"/>
    </w:pPr>
  </w:style>
  <w:style w:type="character" w:customStyle="1" w:styleId="HeaderChar">
    <w:name w:val="Header Char"/>
    <w:basedOn w:val="DefaultParagraphFont"/>
    <w:link w:val="Header"/>
    <w:uiPriority w:val="99"/>
    <w:rsid w:val="008F57C8"/>
  </w:style>
  <w:style w:type="paragraph" w:styleId="Footer">
    <w:name w:val="footer"/>
    <w:basedOn w:val="Normal"/>
    <w:link w:val="FooterChar"/>
    <w:uiPriority w:val="99"/>
    <w:unhideWhenUsed/>
    <w:rsid w:val="008F57C8"/>
    <w:pPr>
      <w:tabs>
        <w:tab w:val="center" w:pos="4513"/>
        <w:tab w:val="right" w:pos="9026"/>
      </w:tabs>
      <w:spacing w:after="0"/>
    </w:pPr>
  </w:style>
  <w:style w:type="character" w:customStyle="1" w:styleId="FooterChar">
    <w:name w:val="Footer Char"/>
    <w:basedOn w:val="DefaultParagraphFont"/>
    <w:link w:val="Footer"/>
    <w:uiPriority w:val="99"/>
    <w:rsid w:val="008F5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72575">
      <w:bodyDiv w:val="1"/>
      <w:marLeft w:val="0"/>
      <w:marRight w:val="0"/>
      <w:marTop w:val="0"/>
      <w:marBottom w:val="0"/>
      <w:divBdr>
        <w:top w:val="none" w:sz="0" w:space="0" w:color="auto"/>
        <w:left w:val="none" w:sz="0" w:space="0" w:color="auto"/>
        <w:bottom w:val="none" w:sz="0" w:space="0" w:color="auto"/>
        <w:right w:val="none" w:sz="0" w:space="0" w:color="auto"/>
      </w:divBdr>
    </w:div>
    <w:div w:id="635914258">
      <w:bodyDiv w:val="1"/>
      <w:marLeft w:val="0"/>
      <w:marRight w:val="0"/>
      <w:marTop w:val="0"/>
      <w:marBottom w:val="0"/>
      <w:divBdr>
        <w:top w:val="none" w:sz="0" w:space="0" w:color="auto"/>
        <w:left w:val="none" w:sz="0" w:space="0" w:color="auto"/>
        <w:bottom w:val="none" w:sz="0" w:space="0" w:color="auto"/>
        <w:right w:val="none" w:sz="0" w:space="0" w:color="auto"/>
      </w:divBdr>
      <w:divsChild>
        <w:div w:id="251816868">
          <w:marLeft w:val="0"/>
          <w:marRight w:val="0"/>
          <w:marTop w:val="0"/>
          <w:marBottom w:val="0"/>
          <w:divBdr>
            <w:top w:val="none" w:sz="0" w:space="0" w:color="auto"/>
            <w:left w:val="none" w:sz="0" w:space="0" w:color="auto"/>
            <w:bottom w:val="none" w:sz="0" w:space="0" w:color="auto"/>
            <w:right w:val="none" w:sz="0" w:space="0" w:color="auto"/>
          </w:divBdr>
          <w:divsChild>
            <w:div w:id="523397071">
              <w:marLeft w:val="0"/>
              <w:marRight w:val="0"/>
              <w:marTop w:val="0"/>
              <w:marBottom w:val="0"/>
              <w:divBdr>
                <w:top w:val="none" w:sz="0" w:space="0" w:color="auto"/>
                <w:left w:val="none" w:sz="0" w:space="0" w:color="auto"/>
                <w:bottom w:val="none" w:sz="0" w:space="0" w:color="auto"/>
                <w:right w:val="none" w:sz="0" w:space="0" w:color="auto"/>
              </w:divBdr>
              <w:divsChild>
                <w:div w:id="1257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0040">
          <w:marLeft w:val="0"/>
          <w:marRight w:val="0"/>
          <w:marTop w:val="0"/>
          <w:marBottom w:val="0"/>
          <w:divBdr>
            <w:top w:val="none" w:sz="0" w:space="0" w:color="auto"/>
            <w:left w:val="none" w:sz="0" w:space="0" w:color="auto"/>
            <w:bottom w:val="none" w:sz="0" w:space="0" w:color="auto"/>
            <w:right w:val="none" w:sz="0" w:space="0" w:color="auto"/>
          </w:divBdr>
          <w:divsChild>
            <w:div w:id="343022173">
              <w:marLeft w:val="0"/>
              <w:marRight w:val="0"/>
              <w:marTop w:val="0"/>
              <w:marBottom w:val="0"/>
              <w:divBdr>
                <w:top w:val="none" w:sz="0" w:space="0" w:color="auto"/>
                <w:left w:val="none" w:sz="0" w:space="0" w:color="auto"/>
                <w:bottom w:val="none" w:sz="0" w:space="0" w:color="auto"/>
                <w:right w:val="none" w:sz="0" w:space="0" w:color="auto"/>
              </w:divBdr>
              <w:divsChild>
                <w:div w:id="757405051">
                  <w:marLeft w:val="0"/>
                  <w:marRight w:val="0"/>
                  <w:marTop w:val="0"/>
                  <w:marBottom w:val="0"/>
                  <w:divBdr>
                    <w:top w:val="none" w:sz="0" w:space="0" w:color="auto"/>
                    <w:left w:val="none" w:sz="0" w:space="0" w:color="auto"/>
                    <w:bottom w:val="none" w:sz="0" w:space="0" w:color="auto"/>
                    <w:right w:val="none" w:sz="0" w:space="0" w:color="auto"/>
                  </w:divBdr>
                </w:div>
              </w:divsChild>
            </w:div>
            <w:div w:id="549878297">
              <w:marLeft w:val="0"/>
              <w:marRight w:val="0"/>
              <w:marTop w:val="0"/>
              <w:marBottom w:val="0"/>
              <w:divBdr>
                <w:top w:val="none" w:sz="0" w:space="0" w:color="auto"/>
                <w:left w:val="none" w:sz="0" w:space="0" w:color="auto"/>
                <w:bottom w:val="none" w:sz="0" w:space="0" w:color="auto"/>
                <w:right w:val="none" w:sz="0" w:space="0" w:color="auto"/>
              </w:divBdr>
              <w:divsChild>
                <w:div w:id="826703191">
                  <w:marLeft w:val="0"/>
                  <w:marRight w:val="0"/>
                  <w:marTop w:val="0"/>
                  <w:marBottom w:val="0"/>
                  <w:divBdr>
                    <w:top w:val="none" w:sz="0" w:space="0" w:color="auto"/>
                    <w:left w:val="none" w:sz="0" w:space="0" w:color="auto"/>
                    <w:bottom w:val="none" w:sz="0" w:space="0" w:color="auto"/>
                    <w:right w:val="none" w:sz="0" w:space="0" w:color="auto"/>
                  </w:divBdr>
                </w:div>
              </w:divsChild>
            </w:div>
            <w:div w:id="588465198">
              <w:marLeft w:val="0"/>
              <w:marRight w:val="0"/>
              <w:marTop w:val="0"/>
              <w:marBottom w:val="0"/>
              <w:divBdr>
                <w:top w:val="none" w:sz="0" w:space="0" w:color="auto"/>
                <w:left w:val="none" w:sz="0" w:space="0" w:color="auto"/>
                <w:bottom w:val="none" w:sz="0" w:space="0" w:color="auto"/>
                <w:right w:val="none" w:sz="0" w:space="0" w:color="auto"/>
              </w:divBdr>
              <w:divsChild>
                <w:div w:id="1277054418">
                  <w:marLeft w:val="0"/>
                  <w:marRight w:val="0"/>
                  <w:marTop w:val="0"/>
                  <w:marBottom w:val="0"/>
                  <w:divBdr>
                    <w:top w:val="none" w:sz="0" w:space="0" w:color="auto"/>
                    <w:left w:val="none" w:sz="0" w:space="0" w:color="auto"/>
                    <w:bottom w:val="none" w:sz="0" w:space="0" w:color="auto"/>
                    <w:right w:val="none" w:sz="0" w:space="0" w:color="auto"/>
                  </w:divBdr>
                  <w:divsChild>
                    <w:div w:id="21342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8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bbbhretrieversociet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kennelclub.org.uk/events-and-activities/field-trials-and-working-gundogs/new-to-field-trials/attending-your-first-field-trial/" TargetMode="External"/><Relationship Id="rId5" Type="http://schemas.openxmlformats.org/officeDocument/2006/relationships/webSettings" Target="webSettings.xml"/><Relationship Id="rId10" Type="http://schemas.openxmlformats.org/officeDocument/2006/relationships/hyperlink" Target="https://kc-media-production.azureedge.net/media/aqegrz0l/j-regs-mini-guide-2024-v2-screen.pdf" TargetMode="External"/><Relationship Id="rId4" Type="http://schemas.openxmlformats.org/officeDocument/2006/relationships/settings" Target="settings.xml"/><Relationship Id="rId9" Type="http://schemas.openxmlformats.org/officeDocument/2006/relationships/hyperlink" Target="mailto:hbbbhretrieversociety@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5C084-110B-4082-A3F5-066D6E72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2139</Words>
  <Characters>12196</Characters>
  <Application>Microsoft Office Word</Application>
  <DocSecurity>0</DocSecurity>
  <Lines>101</Lines>
  <Paragraphs>28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THE HERTS  BEDS BUCKS BERKS &amp; HANTS RETRIEVER  SOCIETY</vt:lpstr>
      <vt:lpstr>    (ID No. 691)</vt:lpstr>
      <vt:lpstr>    OPEN STAKE </vt:lpstr>
      <vt:lpstr>    Tuesday 1st  &amp; Wednesday 2nd October 2024</vt:lpstr>
      <vt:lpstr>    THE HERTS BEDS BUCKS BERKS &amp; HANTS RETRIEVER SOCIETY</vt:lpstr>
      <vt:lpstr>    (ID No. 691)</vt:lpstr>
      <vt:lpstr>    NOVICE STAKE</vt:lpstr>
      <vt:lpstr>    THE HERTS BEDS BUCKS BERKS &amp; HANTS RETRIEVER SOCIETY</vt:lpstr>
      <vt:lpstr>    (ID No. 691)</vt:lpstr>
      <vt:lpstr>    ALL-AGED STAKE </vt:lpstr>
      <vt:lpstr>    </vt:lpstr>
    </vt:vector>
  </TitlesOfParts>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Scott</dc:creator>
  <cp:keywords/>
  <dc:description/>
  <cp:lastModifiedBy>Overbury Interiors</cp:lastModifiedBy>
  <cp:revision>2</cp:revision>
  <cp:lastPrinted>2024-08-12T16:43:00Z</cp:lastPrinted>
  <dcterms:created xsi:type="dcterms:W3CDTF">2024-08-13T08:57:00Z</dcterms:created>
  <dcterms:modified xsi:type="dcterms:W3CDTF">2024-08-13T08:57:00Z</dcterms:modified>
</cp:coreProperties>
</file>